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96B5" w14:textId="77777777" w:rsidR="00576DFB" w:rsidRPr="00576DFB" w:rsidRDefault="00576DFB" w:rsidP="00576DFB">
      <w:pPr>
        <w:spacing w:line="240" w:lineRule="auto"/>
        <w:rPr>
          <w:b/>
          <w:bCs/>
          <w:sz w:val="22"/>
          <w:szCs w:val="22"/>
        </w:rPr>
      </w:pPr>
    </w:p>
    <w:p w14:paraId="179B3867" w14:textId="77777777" w:rsidR="00576DFB" w:rsidRPr="00576DFB" w:rsidRDefault="00576DFB" w:rsidP="00576DFB">
      <w:pPr>
        <w:spacing w:line="240" w:lineRule="auto"/>
        <w:rPr>
          <w:b/>
          <w:bCs/>
          <w:sz w:val="22"/>
          <w:szCs w:val="22"/>
        </w:rPr>
      </w:pPr>
      <w:r w:rsidRPr="00576DFB">
        <w:rPr>
          <w:noProof/>
          <w:sz w:val="22"/>
          <w:szCs w:val="22"/>
        </w:rPr>
        <w:drawing>
          <wp:inline distT="0" distB="0" distL="0" distR="0" wp14:anchorId="6E865EF0" wp14:editId="0C330EF0">
            <wp:extent cx="4091868" cy="1333792"/>
            <wp:effectExtent l="0" t="0" r="4445" b="0"/>
            <wp:docPr id="815616660" name="Picture 1" descr="A group of buildings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16660" name="Picture 1" descr="A group of buildings with re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0845" cy="1349756"/>
                    </a:xfrm>
                    <a:prstGeom prst="rect">
                      <a:avLst/>
                    </a:prstGeom>
                    <a:noFill/>
                    <a:ln>
                      <a:noFill/>
                    </a:ln>
                  </pic:spPr>
                </pic:pic>
              </a:graphicData>
            </a:graphic>
          </wp:inline>
        </w:drawing>
      </w:r>
    </w:p>
    <w:p w14:paraId="0A235AF2" w14:textId="77777777" w:rsidR="00576DFB" w:rsidRPr="00576DFB" w:rsidRDefault="00576DFB" w:rsidP="00576DFB">
      <w:pPr>
        <w:spacing w:line="240" w:lineRule="auto"/>
        <w:rPr>
          <w:b/>
          <w:bCs/>
          <w:sz w:val="22"/>
          <w:szCs w:val="22"/>
        </w:rPr>
      </w:pPr>
    </w:p>
    <w:p w14:paraId="1B2C3F0F" w14:textId="38CF775F" w:rsidR="00B214EF" w:rsidRPr="00576DFB" w:rsidRDefault="00576DFB" w:rsidP="00576DFB">
      <w:pPr>
        <w:spacing w:line="240" w:lineRule="auto"/>
        <w:rPr>
          <w:b/>
          <w:bCs/>
          <w:sz w:val="22"/>
          <w:szCs w:val="22"/>
        </w:rPr>
      </w:pPr>
      <w:r w:rsidRPr="00576DFB">
        <w:rPr>
          <w:b/>
          <w:bCs/>
          <w:sz w:val="22"/>
          <w:szCs w:val="22"/>
        </w:rPr>
        <w:t>JOB DESCRIPTION – Garden Assistant</w:t>
      </w:r>
    </w:p>
    <w:p w14:paraId="59911991" w14:textId="3B1BE8F6" w:rsidR="00576DFB" w:rsidRPr="00576DFB" w:rsidRDefault="00576DFB" w:rsidP="00576DFB">
      <w:pPr>
        <w:spacing w:line="240" w:lineRule="auto"/>
        <w:rPr>
          <w:sz w:val="22"/>
          <w:szCs w:val="22"/>
        </w:rPr>
      </w:pPr>
      <w:r w:rsidRPr="00576DFB">
        <w:rPr>
          <w:sz w:val="22"/>
          <w:szCs w:val="22"/>
        </w:rPr>
        <w:t xml:space="preserve">This is a placement via the Canada Summer Jobs (CSJ) program. </w:t>
      </w:r>
      <w:r w:rsidR="005F5173">
        <w:rPr>
          <w:sz w:val="22"/>
          <w:szCs w:val="22"/>
        </w:rPr>
        <w:t xml:space="preserve">There are two roles, both running for 8 weeks. </w:t>
      </w:r>
      <w:r w:rsidR="00B524FB">
        <w:rPr>
          <w:sz w:val="22"/>
          <w:szCs w:val="22"/>
        </w:rPr>
        <w:t>One role will run from June 2</w:t>
      </w:r>
      <w:r w:rsidR="00B524FB" w:rsidRPr="00757080">
        <w:rPr>
          <w:sz w:val="22"/>
          <w:szCs w:val="22"/>
          <w:vertAlign w:val="superscript"/>
        </w:rPr>
        <w:t>nd</w:t>
      </w:r>
      <w:r w:rsidR="00B524FB">
        <w:rPr>
          <w:sz w:val="22"/>
          <w:szCs w:val="22"/>
        </w:rPr>
        <w:t xml:space="preserve"> until July 25</w:t>
      </w:r>
      <w:r w:rsidR="00B524FB" w:rsidRPr="00757080">
        <w:rPr>
          <w:sz w:val="22"/>
          <w:szCs w:val="22"/>
          <w:vertAlign w:val="superscript"/>
        </w:rPr>
        <w:t>th</w:t>
      </w:r>
      <w:r w:rsidR="00B524FB">
        <w:rPr>
          <w:sz w:val="22"/>
          <w:szCs w:val="22"/>
        </w:rPr>
        <w:t>. The other role will run from July 7</w:t>
      </w:r>
      <w:r w:rsidR="00B524FB" w:rsidRPr="00757080">
        <w:rPr>
          <w:sz w:val="22"/>
          <w:szCs w:val="22"/>
          <w:vertAlign w:val="superscript"/>
        </w:rPr>
        <w:t>th</w:t>
      </w:r>
      <w:r w:rsidR="00B524FB">
        <w:rPr>
          <w:sz w:val="22"/>
          <w:szCs w:val="22"/>
        </w:rPr>
        <w:t xml:space="preserve"> until August 31</w:t>
      </w:r>
      <w:r w:rsidR="00B524FB" w:rsidRPr="00757080">
        <w:rPr>
          <w:sz w:val="22"/>
          <w:szCs w:val="22"/>
          <w:vertAlign w:val="superscript"/>
        </w:rPr>
        <w:t>st</w:t>
      </w:r>
      <w:r w:rsidR="00B524FB">
        <w:rPr>
          <w:sz w:val="22"/>
          <w:szCs w:val="22"/>
        </w:rPr>
        <w:t>.</w:t>
      </w:r>
      <w:r w:rsidRPr="00576DFB">
        <w:rPr>
          <w:sz w:val="22"/>
          <w:szCs w:val="22"/>
        </w:rPr>
        <w:t xml:space="preserve"> </w:t>
      </w:r>
    </w:p>
    <w:p w14:paraId="2E8EBF9F" w14:textId="0ADCA7A7" w:rsidR="00576DFB" w:rsidRPr="00576DFB" w:rsidRDefault="00576DFB" w:rsidP="00576DFB">
      <w:pPr>
        <w:spacing w:line="240" w:lineRule="auto"/>
        <w:rPr>
          <w:sz w:val="22"/>
          <w:szCs w:val="22"/>
        </w:rPr>
      </w:pPr>
      <w:r w:rsidRPr="00576DFB">
        <w:rPr>
          <w:sz w:val="22"/>
          <w:szCs w:val="22"/>
        </w:rPr>
        <w:t>Participants must be between 1</w:t>
      </w:r>
      <w:r w:rsidR="00427374">
        <w:rPr>
          <w:sz w:val="22"/>
          <w:szCs w:val="22"/>
        </w:rPr>
        <w:t>9</w:t>
      </w:r>
      <w:r w:rsidRPr="00576DFB">
        <w:rPr>
          <w:sz w:val="22"/>
          <w:szCs w:val="22"/>
        </w:rPr>
        <w:t xml:space="preserve"> and 30 years old on the first day of employment. We will be paying $17.</w:t>
      </w:r>
      <w:r w:rsidR="00621723">
        <w:rPr>
          <w:sz w:val="22"/>
          <w:szCs w:val="22"/>
        </w:rPr>
        <w:t>5</w:t>
      </w:r>
      <w:r w:rsidRPr="00576DFB">
        <w:rPr>
          <w:sz w:val="22"/>
          <w:szCs w:val="22"/>
        </w:rPr>
        <w:t>0/hr. Garden Assistants t</w:t>
      </w:r>
      <w:r w:rsidRPr="00576DFB">
        <w:rPr>
          <w:color w:val="000000"/>
          <w:sz w:val="22"/>
          <w:szCs w:val="22"/>
          <w:bdr w:val="none" w:sz="0" w:space="0" w:color="auto" w:frame="1"/>
        </w:rPr>
        <w:t xml:space="preserve">asks may vary person to person and will be assigned in line with abilities and experience. On the job training will be provided where needed. Hours will be generally Monday to Friday, 9am to 3pm initially, but flexible hours can be discussed. </w:t>
      </w:r>
      <w:r w:rsidR="009B24D4">
        <w:rPr>
          <w:color w:val="000000"/>
          <w:sz w:val="22"/>
          <w:szCs w:val="22"/>
          <w:bdr w:val="none" w:sz="0" w:space="0" w:color="auto" w:frame="1"/>
        </w:rPr>
        <w:t>Assistant gardeners will report to the Kitchen Coordinator.</w:t>
      </w:r>
    </w:p>
    <w:p w14:paraId="35909E68" w14:textId="77777777" w:rsidR="00576DFB" w:rsidRPr="00576DFB" w:rsidRDefault="00576DFB" w:rsidP="00576DFB">
      <w:pPr>
        <w:pStyle w:val="Default"/>
        <w:rPr>
          <w:rFonts w:asciiTheme="minorHAnsi" w:hAnsiTheme="minorHAnsi"/>
          <w:sz w:val="22"/>
          <w:szCs w:val="22"/>
          <w:bdr w:val="none" w:sz="0" w:space="0" w:color="auto" w:frame="1"/>
        </w:rPr>
      </w:pPr>
      <w:r w:rsidRPr="00576DFB">
        <w:rPr>
          <w:rFonts w:asciiTheme="minorHAnsi" w:hAnsiTheme="minorHAnsi"/>
          <w:sz w:val="22"/>
          <w:szCs w:val="22"/>
        </w:rPr>
        <w:br/>
      </w:r>
      <w:r w:rsidRPr="00576DFB">
        <w:rPr>
          <w:rFonts w:asciiTheme="minorHAnsi" w:hAnsiTheme="minorHAnsi"/>
          <w:b/>
          <w:bCs/>
          <w:sz w:val="22"/>
          <w:szCs w:val="22"/>
        </w:rPr>
        <w:t>Tasks and Responsibilities</w:t>
      </w:r>
      <w:r w:rsidRPr="00576DFB">
        <w:rPr>
          <w:rFonts w:asciiTheme="minorHAnsi" w:hAnsiTheme="minorHAnsi"/>
          <w:sz w:val="22"/>
          <w:szCs w:val="22"/>
        </w:rPr>
        <w:t>, may include but are not limited to:</w:t>
      </w:r>
    </w:p>
    <w:p w14:paraId="0AC78A98" w14:textId="18911676" w:rsidR="00576DFB" w:rsidRDefault="00576DFB" w:rsidP="007E524D">
      <w:pPr>
        <w:pStyle w:val="Default"/>
        <w:numPr>
          <w:ilvl w:val="0"/>
          <w:numId w:val="1"/>
        </w:numPr>
        <w:rPr>
          <w:rFonts w:asciiTheme="minorHAnsi" w:hAnsiTheme="minorHAnsi"/>
          <w:sz w:val="22"/>
          <w:szCs w:val="22"/>
          <w:bdr w:val="none" w:sz="0" w:space="0" w:color="auto" w:frame="1"/>
        </w:rPr>
      </w:pPr>
      <w:r w:rsidRPr="00576DFB">
        <w:rPr>
          <w:rFonts w:asciiTheme="minorHAnsi" w:hAnsiTheme="minorHAnsi"/>
          <w:sz w:val="22"/>
          <w:szCs w:val="22"/>
          <w:bdr w:val="none" w:sz="0" w:space="0" w:color="auto" w:frame="1"/>
        </w:rPr>
        <w:t>Work with existing volunteers and staff</w:t>
      </w:r>
    </w:p>
    <w:p w14:paraId="682216FE" w14:textId="409BF8E5" w:rsidR="00576DFB" w:rsidRPr="00576DFB" w:rsidRDefault="00576DFB" w:rsidP="007E524D">
      <w:pPr>
        <w:pStyle w:val="Default"/>
        <w:numPr>
          <w:ilvl w:val="0"/>
          <w:numId w:val="1"/>
        </w:numPr>
        <w:rPr>
          <w:rFonts w:asciiTheme="minorHAnsi" w:hAnsiTheme="minorHAnsi"/>
          <w:sz w:val="22"/>
          <w:szCs w:val="22"/>
        </w:rPr>
      </w:pPr>
      <w:r w:rsidRPr="00576DFB">
        <w:rPr>
          <w:rFonts w:asciiTheme="minorHAnsi" w:hAnsiTheme="minorHAnsi"/>
          <w:sz w:val="22"/>
          <w:szCs w:val="22"/>
        </w:rPr>
        <w:t>Plant seeds and seedlings for vegetables, herbs</w:t>
      </w:r>
      <w:r w:rsidR="007E524D">
        <w:rPr>
          <w:rFonts w:asciiTheme="minorHAnsi" w:hAnsiTheme="minorHAnsi"/>
          <w:sz w:val="22"/>
          <w:szCs w:val="22"/>
        </w:rPr>
        <w:t>,</w:t>
      </w:r>
      <w:r w:rsidRPr="00576DFB">
        <w:rPr>
          <w:rFonts w:asciiTheme="minorHAnsi" w:hAnsiTheme="minorHAnsi"/>
          <w:sz w:val="22"/>
          <w:szCs w:val="22"/>
        </w:rPr>
        <w:t xml:space="preserve"> and flowers </w:t>
      </w:r>
    </w:p>
    <w:p w14:paraId="65C515FE" w14:textId="3AA84E1F" w:rsidR="007E524D" w:rsidRDefault="00576DFB" w:rsidP="007E524D">
      <w:pPr>
        <w:pStyle w:val="ListParagraph"/>
        <w:numPr>
          <w:ilvl w:val="0"/>
          <w:numId w:val="1"/>
        </w:numPr>
        <w:spacing w:line="240" w:lineRule="auto"/>
        <w:rPr>
          <w:sz w:val="22"/>
          <w:szCs w:val="22"/>
        </w:rPr>
      </w:pPr>
      <w:r w:rsidRPr="007E524D">
        <w:rPr>
          <w:sz w:val="22"/>
          <w:szCs w:val="22"/>
        </w:rPr>
        <w:t>Watering, mulching, tending, weeding</w:t>
      </w:r>
      <w:r w:rsidR="007E524D">
        <w:rPr>
          <w:sz w:val="22"/>
          <w:szCs w:val="22"/>
        </w:rPr>
        <w:t>,</w:t>
      </w:r>
      <w:r w:rsidRPr="007E524D">
        <w:rPr>
          <w:sz w:val="22"/>
          <w:szCs w:val="22"/>
        </w:rPr>
        <w:t xml:space="preserve"> and harvestin</w:t>
      </w:r>
      <w:r w:rsidR="007E524D">
        <w:rPr>
          <w:sz w:val="22"/>
          <w:szCs w:val="22"/>
        </w:rPr>
        <w:t>g</w:t>
      </w:r>
    </w:p>
    <w:p w14:paraId="14D27390" w14:textId="77777777" w:rsidR="007E524D" w:rsidRDefault="00576DFB" w:rsidP="007E524D">
      <w:pPr>
        <w:pStyle w:val="ListParagraph"/>
        <w:numPr>
          <w:ilvl w:val="0"/>
          <w:numId w:val="1"/>
        </w:numPr>
        <w:spacing w:line="240" w:lineRule="auto"/>
        <w:rPr>
          <w:sz w:val="22"/>
          <w:szCs w:val="22"/>
        </w:rPr>
      </w:pPr>
      <w:r w:rsidRPr="007E524D">
        <w:rPr>
          <w:sz w:val="22"/>
          <w:szCs w:val="22"/>
        </w:rPr>
        <w:t>Removing garbage and detritus (with adequate protection) from flower beds</w:t>
      </w:r>
    </w:p>
    <w:p w14:paraId="73D4D61B" w14:textId="77777777" w:rsidR="007E524D" w:rsidRDefault="00576DFB" w:rsidP="007E524D">
      <w:pPr>
        <w:pStyle w:val="ListParagraph"/>
        <w:numPr>
          <w:ilvl w:val="0"/>
          <w:numId w:val="1"/>
        </w:numPr>
        <w:spacing w:line="240" w:lineRule="auto"/>
        <w:rPr>
          <w:sz w:val="22"/>
          <w:szCs w:val="22"/>
        </w:rPr>
      </w:pPr>
      <w:r w:rsidRPr="007E524D">
        <w:rPr>
          <w:sz w:val="22"/>
          <w:szCs w:val="22"/>
        </w:rPr>
        <w:t>Research into crops appropriate for geographic area and placement on the property (sun/shade/drainage)</w:t>
      </w:r>
    </w:p>
    <w:p w14:paraId="4FA26331" w14:textId="711135D0" w:rsidR="007E524D" w:rsidRDefault="00576DFB" w:rsidP="007E524D">
      <w:pPr>
        <w:pStyle w:val="ListParagraph"/>
        <w:numPr>
          <w:ilvl w:val="0"/>
          <w:numId w:val="1"/>
        </w:numPr>
        <w:spacing w:line="240" w:lineRule="auto"/>
        <w:rPr>
          <w:sz w:val="22"/>
          <w:szCs w:val="22"/>
        </w:rPr>
      </w:pPr>
      <w:r w:rsidRPr="007E524D">
        <w:rPr>
          <w:sz w:val="22"/>
          <w:szCs w:val="22"/>
        </w:rPr>
        <w:t>Identification of appropriate vegetables, herbs</w:t>
      </w:r>
      <w:r w:rsidR="00FF6668">
        <w:rPr>
          <w:sz w:val="22"/>
          <w:szCs w:val="22"/>
        </w:rPr>
        <w:t>,</w:t>
      </w:r>
      <w:r w:rsidRPr="007E524D">
        <w:rPr>
          <w:sz w:val="22"/>
          <w:szCs w:val="22"/>
        </w:rPr>
        <w:t xml:space="preserve"> and plants for use in the BSM kitchen </w:t>
      </w:r>
    </w:p>
    <w:p w14:paraId="7EF4FF6F" w14:textId="77777777" w:rsidR="007E524D" w:rsidRDefault="00576DFB" w:rsidP="007E524D">
      <w:pPr>
        <w:pStyle w:val="ListParagraph"/>
        <w:numPr>
          <w:ilvl w:val="0"/>
          <w:numId w:val="1"/>
        </w:numPr>
        <w:spacing w:line="240" w:lineRule="auto"/>
        <w:rPr>
          <w:sz w:val="22"/>
          <w:szCs w:val="22"/>
        </w:rPr>
      </w:pPr>
      <w:r w:rsidRPr="007E524D">
        <w:rPr>
          <w:sz w:val="22"/>
          <w:szCs w:val="22"/>
        </w:rPr>
        <w:t xml:space="preserve">Engage with colleagues and peer organizations about the work of the Brunswick Street Urban Garden </w:t>
      </w:r>
    </w:p>
    <w:p w14:paraId="49DA0F9B" w14:textId="77777777" w:rsidR="007E524D" w:rsidRDefault="00576DFB" w:rsidP="007E524D">
      <w:pPr>
        <w:pStyle w:val="ListParagraph"/>
        <w:numPr>
          <w:ilvl w:val="0"/>
          <w:numId w:val="1"/>
        </w:numPr>
        <w:spacing w:line="240" w:lineRule="auto"/>
        <w:rPr>
          <w:sz w:val="22"/>
          <w:szCs w:val="22"/>
        </w:rPr>
      </w:pPr>
      <w:r w:rsidRPr="007E524D">
        <w:rPr>
          <w:sz w:val="22"/>
          <w:szCs w:val="22"/>
        </w:rPr>
        <w:t>Mowing and trimming of the property and possibly landscaping, including digging and building of earth</w:t>
      </w:r>
    </w:p>
    <w:p w14:paraId="581F1F5C" w14:textId="77777777" w:rsidR="007E524D" w:rsidRDefault="00576DFB" w:rsidP="007E524D">
      <w:pPr>
        <w:pStyle w:val="ListParagraph"/>
        <w:numPr>
          <w:ilvl w:val="0"/>
          <w:numId w:val="1"/>
        </w:numPr>
        <w:spacing w:line="240" w:lineRule="auto"/>
        <w:rPr>
          <w:sz w:val="22"/>
          <w:szCs w:val="22"/>
        </w:rPr>
      </w:pPr>
      <w:r w:rsidRPr="007E524D">
        <w:rPr>
          <w:sz w:val="22"/>
          <w:szCs w:val="22"/>
        </w:rPr>
        <w:t>Garden bed construction and upkeep</w:t>
      </w:r>
    </w:p>
    <w:p w14:paraId="06B06589" w14:textId="77777777" w:rsidR="007E524D" w:rsidRDefault="00576DFB" w:rsidP="007E524D">
      <w:pPr>
        <w:pStyle w:val="ListParagraph"/>
        <w:numPr>
          <w:ilvl w:val="0"/>
          <w:numId w:val="1"/>
        </w:numPr>
        <w:spacing w:line="240" w:lineRule="auto"/>
        <w:rPr>
          <w:sz w:val="22"/>
          <w:szCs w:val="22"/>
        </w:rPr>
      </w:pPr>
      <w:r w:rsidRPr="007E524D">
        <w:rPr>
          <w:sz w:val="22"/>
          <w:szCs w:val="22"/>
        </w:rPr>
        <w:t xml:space="preserve">Pest control </w:t>
      </w:r>
    </w:p>
    <w:p w14:paraId="7758B35F" w14:textId="6A405C87" w:rsidR="007E524D" w:rsidRPr="00F2164D" w:rsidRDefault="00576DFB" w:rsidP="00F2164D">
      <w:pPr>
        <w:pStyle w:val="ListParagraph"/>
        <w:numPr>
          <w:ilvl w:val="0"/>
          <w:numId w:val="1"/>
        </w:numPr>
        <w:spacing w:line="240" w:lineRule="auto"/>
        <w:rPr>
          <w:sz w:val="22"/>
          <w:szCs w:val="22"/>
        </w:rPr>
      </w:pPr>
      <w:r w:rsidRPr="007E524D">
        <w:rPr>
          <w:sz w:val="22"/>
          <w:szCs w:val="22"/>
        </w:rPr>
        <w:t>Harves</w:t>
      </w:r>
      <w:r w:rsidR="00A743A0">
        <w:rPr>
          <w:sz w:val="22"/>
          <w:szCs w:val="22"/>
        </w:rPr>
        <w:t>t</w:t>
      </w:r>
      <w:r w:rsidR="00F2164D">
        <w:rPr>
          <w:sz w:val="22"/>
          <w:szCs w:val="22"/>
        </w:rPr>
        <w:t xml:space="preserve"> and process plants for use or for storage</w:t>
      </w:r>
      <w:r w:rsidRPr="007E524D">
        <w:rPr>
          <w:sz w:val="22"/>
          <w:szCs w:val="22"/>
        </w:rPr>
        <w:t xml:space="preserve"> </w:t>
      </w:r>
    </w:p>
    <w:p w14:paraId="6F215623" w14:textId="77777777" w:rsidR="007E524D" w:rsidRDefault="00576DFB" w:rsidP="007E524D">
      <w:pPr>
        <w:pStyle w:val="ListParagraph"/>
        <w:numPr>
          <w:ilvl w:val="0"/>
          <w:numId w:val="1"/>
        </w:numPr>
        <w:spacing w:line="240" w:lineRule="auto"/>
        <w:rPr>
          <w:sz w:val="22"/>
          <w:szCs w:val="22"/>
        </w:rPr>
      </w:pPr>
      <w:r w:rsidRPr="007E524D">
        <w:rPr>
          <w:sz w:val="22"/>
          <w:szCs w:val="22"/>
        </w:rPr>
        <w:t>Work in line with the policies and working practices of the Brunswick Street Mission</w:t>
      </w:r>
    </w:p>
    <w:p w14:paraId="2230AE50" w14:textId="422A9CFB" w:rsidR="007E524D" w:rsidRDefault="00576DFB" w:rsidP="007E524D">
      <w:pPr>
        <w:pStyle w:val="ListParagraph"/>
        <w:numPr>
          <w:ilvl w:val="0"/>
          <w:numId w:val="1"/>
        </w:numPr>
        <w:spacing w:line="240" w:lineRule="auto"/>
        <w:rPr>
          <w:sz w:val="22"/>
          <w:szCs w:val="22"/>
        </w:rPr>
      </w:pPr>
      <w:r w:rsidRPr="007E524D">
        <w:rPr>
          <w:color w:val="000000"/>
          <w:sz w:val="22"/>
          <w:szCs w:val="22"/>
          <w:bdr w:val="none" w:sz="0" w:space="0" w:color="auto" w:frame="1"/>
        </w:rPr>
        <w:t>Track, record</w:t>
      </w:r>
      <w:r w:rsidR="00F2164D">
        <w:rPr>
          <w:color w:val="000000"/>
          <w:sz w:val="22"/>
          <w:szCs w:val="22"/>
          <w:bdr w:val="none" w:sz="0" w:space="0" w:color="auto" w:frame="1"/>
        </w:rPr>
        <w:t>,</w:t>
      </w:r>
      <w:r w:rsidRPr="007E524D">
        <w:rPr>
          <w:color w:val="000000"/>
          <w:sz w:val="22"/>
          <w:szCs w:val="22"/>
          <w:bdr w:val="none" w:sz="0" w:space="0" w:color="auto" w:frame="1"/>
        </w:rPr>
        <w:t xml:space="preserve"> and report on planting &amp; harvest activities and outcomes/results</w:t>
      </w:r>
    </w:p>
    <w:p w14:paraId="14A2DF44" w14:textId="092D194F" w:rsidR="00576DFB" w:rsidRPr="007E524D" w:rsidRDefault="00576DFB" w:rsidP="007E524D">
      <w:pPr>
        <w:pStyle w:val="ListParagraph"/>
        <w:numPr>
          <w:ilvl w:val="0"/>
          <w:numId w:val="1"/>
        </w:numPr>
        <w:spacing w:line="240" w:lineRule="auto"/>
        <w:rPr>
          <w:sz w:val="22"/>
          <w:szCs w:val="22"/>
        </w:rPr>
      </w:pPr>
      <w:r w:rsidRPr="007E524D">
        <w:rPr>
          <w:color w:val="000000"/>
          <w:sz w:val="22"/>
          <w:szCs w:val="22"/>
          <w:bdr w:val="none" w:sz="0" w:space="0" w:color="auto" w:frame="1"/>
        </w:rPr>
        <w:t>Promote fresh food donations at community events</w:t>
      </w:r>
    </w:p>
    <w:p w14:paraId="1C272571" w14:textId="6A9F899B" w:rsidR="00576DFB" w:rsidRPr="00576DFB" w:rsidRDefault="00576DFB" w:rsidP="00576DFB">
      <w:pPr>
        <w:spacing w:line="240" w:lineRule="auto"/>
        <w:rPr>
          <w:sz w:val="22"/>
          <w:szCs w:val="22"/>
        </w:rPr>
      </w:pPr>
      <w:r w:rsidRPr="00576DFB">
        <w:rPr>
          <w:color w:val="000000"/>
          <w:sz w:val="22"/>
          <w:szCs w:val="22"/>
          <w:bdr w:val="none" w:sz="0" w:space="0" w:color="auto" w:frame="1"/>
        </w:rPr>
        <w:t xml:space="preserve">Additional tasks as required  – </w:t>
      </w:r>
      <w:r w:rsidRPr="00576DFB">
        <w:rPr>
          <w:sz w:val="22"/>
          <w:szCs w:val="22"/>
        </w:rPr>
        <w:t>including non-garden related activities: we are a small team and sometimes we all have to pitch in to help BSM operate!</w:t>
      </w:r>
      <w:r>
        <w:rPr>
          <w:sz w:val="22"/>
          <w:szCs w:val="22"/>
        </w:rPr>
        <w:br/>
      </w:r>
      <w:r>
        <w:rPr>
          <w:sz w:val="22"/>
          <w:szCs w:val="22"/>
        </w:rPr>
        <w:lastRenderedPageBreak/>
        <w:br/>
      </w:r>
      <w:r w:rsidRPr="00576DFB">
        <w:rPr>
          <w:b/>
          <w:bCs/>
          <w:color w:val="000000"/>
          <w:sz w:val="22"/>
          <w:szCs w:val="22"/>
          <w:bdr w:val="none" w:sz="0" w:space="0" w:color="auto" w:frame="1"/>
        </w:rPr>
        <w:t>Knowledge</w:t>
      </w:r>
      <w:r w:rsidR="00D965FB">
        <w:rPr>
          <w:b/>
          <w:bCs/>
          <w:color w:val="000000"/>
          <w:sz w:val="22"/>
          <w:szCs w:val="22"/>
          <w:bdr w:val="none" w:sz="0" w:space="0" w:color="auto" w:frame="1"/>
        </w:rPr>
        <w:t>/</w:t>
      </w:r>
      <w:r w:rsidRPr="00576DFB">
        <w:rPr>
          <w:b/>
          <w:bCs/>
          <w:color w:val="000000"/>
          <w:sz w:val="22"/>
          <w:szCs w:val="22"/>
          <w:bdr w:val="none" w:sz="0" w:space="0" w:color="auto" w:frame="1"/>
        </w:rPr>
        <w:t>Skills</w:t>
      </w:r>
      <w:r w:rsidR="00D965FB">
        <w:rPr>
          <w:b/>
          <w:bCs/>
          <w:color w:val="000000"/>
          <w:sz w:val="22"/>
          <w:szCs w:val="22"/>
          <w:bdr w:val="none" w:sz="0" w:space="0" w:color="auto" w:frame="1"/>
        </w:rPr>
        <w:t>/Qualifications</w:t>
      </w:r>
      <w:r w:rsidRPr="00576DFB">
        <w:rPr>
          <w:b/>
          <w:bCs/>
          <w:color w:val="000000"/>
          <w:sz w:val="22"/>
          <w:szCs w:val="22"/>
          <w:bdr w:val="none" w:sz="0" w:space="0" w:color="auto" w:frame="1"/>
        </w:rPr>
        <w:t>:</w:t>
      </w:r>
      <w:r w:rsidRPr="00576DFB">
        <w:rPr>
          <w:color w:val="000000"/>
          <w:sz w:val="22"/>
          <w:szCs w:val="22"/>
          <w:bdr w:val="none" w:sz="0" w:space="0" w:color="auto" w:frame="1"/>
        </w:rPr>
        <w:t> </w:t>
      </w:r>
    </w:p>
    <w:p w14:paraId="44034565" w14:textId="77777777" w:rsidR="009E4252" w:rsidRPr="009E4252" w:rsidRDefault="00576DFB" w:rsidP="009E4252">
      <w:pPr>
        <w:pStyle w:val="ListParagraph"/>
        <w:numPr>
          <w:ilvl w:val="0"/>
          <w:numId w:val="4"/>
        </w:numPr>
        <w:spacing w:line="240" w:lineRule="auto"/>
        <w:rPr>
          <w:color w:val="000000"/>
          <w:sz w:val="22"/>
          <w:szCs w:val="22"/>
          <w:bdr w:val="none" w:sz="0" w:space="0" w:color="auto" w:frame="1"/>
        </w:rPr>
      </w:pPr>
      <w:r w:rsidRPr="009E4252">
        <w:rPr>
          <w:color w:val="000000"/>
          <w:sz w:val="22"/>
          <w:szCs w:val="22"/>
          <w:bdr w:val="none" w:sz="0" w:space="0" w:color="auto" w:frame="1"/>
        </w:rPr>
        <w:t xml:space="preserve">Commitment to our organizational </w:t>
      </w:r>
      <w:hyperlink r:id="rId8" w:history="1">
        <w:r w:rsidRPr="009E4252">
          <w:rPr>
            <w:rStyle w:val="Hyperlink"/>
            <w:sz w:val="22"/>
            <w:szCs w:val="22"/>
            <w:bdr w:val="none" w:sz="0" w:space="0" w:color="auto" w:frame="1"/>
          </w:rPr>
          <w:t>Mission and Values</w:t>
        </w:r>
      </w:hyperlink>
    </w:p>
    <w:p w14:paraId="7F9B2760" w14:textId="77777777" w:rsidR="009E4252" w:rsidRDefault="00576DFB" w:rsidP="009E4252">
      <w:pPr>
        <w:pStyle w:val="ListParagraph"/>
        <w:numPr>
          <w:ilvl w:val="0"/>
          <w:numId w:val="4"/>
        </w:numPr>
        <w:spacing w:line="240" w:lineRule="auto"/>
        <w:rPr>
          <w:color w:val="000000"/>
          <w:sz w:val="22"/>
          <w:szCs w:val="22"/>
          <w:bdr w:val="none" w:sz="0" w:space="0" w:color="auto" w:frame="1"/>
        </w:rPr>
      </w:pPr>
      <w:r w:rsidRPr="009E4252">
        <w:rPr>
          <w:color w:val="000000"/>
          <w:sz w:val="22"/>
          <w:szCs w:val="22"/>
          <w:bdr w:val="none" w:sz="0" w:space="0" w:color="auto" w:frame="1"/>
        </w:rPr>
        <w:t xml:space="preserve">Sensitivity to and understanding of the experience of people using our services </w:t>
      </w:r>
    </w:p>
    <w:p w14:paraId="2B13EBF7" w14:textId="77777777" w:rsidR="009E4252" w:rsidRDefault="00576DFB" w:rsidP="009E4252">
      <w:pPr>
        <w:pStyle w:val="ListParagraph"/>
        <w:numPr>
          <w:ilvl w:val="0"/>
          <w:numId w:val="4"/>
        </w:numPr>
        <w:spacing w:line="240" w:lineRule="auto"/>
        <w:rPr>
          <w:color w:val="000000"/>
          <w:sz w:val="22"/>
          <w:szCs w:val="22"/>
          <w:bdr w:val="none" w:sz="0" w:space="0" w:color="auto" w:frame="1"/>
        </w:rPr>
      </w:pPr>
      <w:r w:rsidRPr="009E4252">
        <w:rPr>
          <w:color w:val="000000"/>
          <w:sz w:val="22"/>
          <w:szCs w:val="22"/>
          <w:bdr w:val="none" w:sz="0" w:space="0" w:color="auto" w:frame="1"/>
        </w:rPr>
        <w:t>Enthusiastic and outgoing, enjoy working with the public and community</w:t>
      </w:r>
    </w:p>
    <w:p w14:paraId="599C09AB" w14:textId="77777777" w:rsidR="009E4252" w:rsidRDefault="00576DFB" w:rsidP="009E4252">
      <w:pPr>
        <w:pStyle w:val="ListParagraph"/>
        <w:numPr>
          <w:ilvl w:val="0"/>
          <w:numId w:val="4"/>
        </w:numPr>
        <w:spacing w:line="240" w:lineRule="auto"/>
        <w:rPr>
          <w:color w:val="000000"/>
          <w:sz w:val="22"/>
          <w:szCs w:val="22"/>
          <w:bdr w:val="none" w:sz="0" w:space="0" w:color="auto" w:frame="1"/>
        </w:rPr>
      </w:pPr>
      <w:r w:rsidRPr="009E4252">
        <w:rPr>
          <w:color w:val="000000"/>
          <w:sz w:val="22"/>
          <w:szCs w:val="22"/>
          <w:bdr w:val="none" w:sz="0" w:space="0" w:color="auto" w:frame="1"/>
        </w:rPr>
        <w:t>Proven organizational skills</w:t>
      </w:r>
    </w:p>
    <w:p w14:paraId="56116DD2" w14:textId="77777777" w:rsidR="001B66C9" w:rsidRDefault="00576DFB" w:rsidP="001B66C9">
      <w:pPr>
        <w:pStyle w:val="ListParagraph"/>
        <w:numPr>
          <w:ilvl w:val="0"/>
          <w:numId w:val="4"/>
        </w:numPr>
        <w:spacing w:line="240" w:lineRule="auto"/>
        <w:rPr>
          <w:color w:val="000000"/>
          <w:sz w:val="22"/>
          <w:szCs w:val="22"/>
          <w:bdr w:val="none" w:sz="0" w:space="0" w:color="auto" w:frame="1"/>
        </w:rPr>
      </w:pPr>
      <w:r w:rsidRPr="009E4252">
        <w:rPr>
          <w:color w:val="000000"/>
          <w:sz w:val="22"/>
          <w:szCs w:val="22"/>
          <w:bdr w:val="none" w:sz="0" w:space="0" w:color="auto" w:frame="1"/>
        </w:rPr>
        <w:t>Good communicator, punctual, able to work with minimal supervision</w:t>
      </w:r>
      <w:r w:rsidR="001B66C9">
        <w:rPr>
          <w:color w:val="000000"/>
          <w:sz w:val="22"/>
          <w:szCs w:val="22"/>
          <w:bdr w:val="none" w:sz="0" w:space="0" w:color="auto" w:frame="1"/>
        </w:rPr>
        <w:t xml:space="preserve"> or within </w:t>
      </w:r>
      <w:r w:rsidRPr="009E4252">
        <w:rPr>
          <w:color w:val="000000"/>
          <w:sz w:val="22"/>
          <w:szCs w:val="22"/>
          <w:bdr w:val="none" w:sz="0" w:space="0" w:color="auto" w:frame="1"/>
        </w:rPr>
        <w:t>a team</w:t>
      </w:r>
    </w:p>
    <w:p w14:paraId="5DB5E1B3" w14:textId="63CD4D0A" w:rsidR="00576DFB" w:rsidRDefault="00576DFB" w:rsidP="001B66C9">
      <w:pPr>
        <w:pStyle w:val="ListParagraph"/>
        <w:numPr>
          <w:ilvl w:val="0"/>
          <w:numId w:val="4"/>
        </w:numPr>
        <w:spacing w:line="240" w:lineRule="auto"/>
        <w:rPr>
          <w:color w:val="000000"/>
          <w:sz w:val="22"/>
          <w:szCs w:val="22"/>
          <w:bdr w:val="none" w:sz="0" w:space="0" w:color="auto" w:frame="1"/>
        </w:rPr>
      </w:pPr>
      <w:r w:rsidRPr="001B66C9">
        <w:rPr>
          <w:color w:val="000000"/>
          <w:sz w:val="22"/>
          <w:szCs w:val="22"/>
          <w:bdr w:val="none" w:sz="0" w:space="0" w:color="auto" w:frame="1"/>
        </w:rPr>
        <w:t xml:space="preserve">Gardening skills and experience </w:t>
      </w:r>
    </w:p>
    <w:p w14:paraId="0906130C" w14:textId="0E906CCA" w:rsidR="00D965FB" w:rsidRPr="001B66C9" w:rsidRDefault="00D965FB" w:rsidP="001B66C9">
      <w:pPr>
        <w:pStyle w:val="ListParagraph"/>
        <w:numPr>
          <w:ilvl w:val="0"/>
          <w:numId w:val="4"/>
        </w:numPr>
        <w:spacing w:line="240" w:lineRule="auto"/>
        <w:rPr>
          <w:color w:val="000000"/>
          <w:sz w:val="22"/>
          <w:szCs w:val="22"/>
          <w:bdr w:val="none" w:sz="0" w:space="0" w:color="auto" w:frame="1"/>
        </w:rPr>
      </w:pPr>
      <w:r>
        <w:rPr>
          <w:color w:val="000000"/>
          <w:sz w:val="22"/>
          <w:szCs w:val="22"/>
          <w:bdr w:val="none" w:sz="0" w:space="0" w:color="auto" w:frame="1"/>
        </w:rPr>
        <w:t>Criminal Record Check</w:t>
      </w:r>
    </w:p>
    <w:p w14:paraId="1799C959" w14:textId="70B8E2BA" w:rsidR="00576DFB" w:rsidRDefault="00576DFB" w:rsidP="00576DFB">
      <w:pPr>
        <w:spacing w:line="240" w:lineRule="auto"/>
        <w:rPr>
          <w:b/>
          <w:bCs/>
          <w:color w:val="20262E"/>
          <w:sz w:val="22"/>
          <w:szCs w:val="22"/>
        </w:rPr>
      </w:pPr>
      <w:r w:rsidRPr="00576DFB">
        <w:rPr>
          <w:b/>
          <w:bCs/>
          <w:color w:val="20262E"/>
          <w:sz w:val="22"/>
          <w:szCs w:val="22"/>
        </w:rPr>
        <w:t xml:space="preserve">This is a hands-on role that requires physical fitness, </w:t>
      </w:r>
      <w:r w:rsidRPr="00576DFB">
        <w:rPr>
          <w:b/>
          <w:bCs/>
          <w:color w:val="000000"/>
          <w:sz w:val="22"/>
          <w:szCs w:val="22"/>
          <w:bdr w:val="none" w:sz="0" w:space="0" w:color="auto" w:frame="1"/>
        </w:rPr>
        <w:t xml:space="preserve">with use of stairs and light to medium lifting required. </w:t>
      </w:r>
      <w:r w:rsidRPr="00576DFB">
        <w:rPr>
          <w:b/>
          <w:bCs/>
          <w:color w:val="20262E"/>
          <w:sz w:val="22"/>
          <w:szCs w:val="22"/>
        </w:rPr>
        <w:t>Garden Assistants must be willing to work outdoors in all types of weather, and should have suitable clothes and footwear. Tools will be supplied.</w:t>
      </w:r>
    </w:p>
    <w:p w14:paraId="3FAC7DCD" w14:textId="122E15E8" w:rsidR="00757080" w:rsidRPr="00576DFB" w:rsidRDefault="00757080" w:rsidP="00576DFB">
      <w:pPr>
        <w:spacing w:line="240" w:lineRule="auto"/>
        <w:rPr>
          <w:b/>
          <w:bCs/>
          <w:sz w:val="22"/>
          <w:szCs w:val="22"/>
        </w:rPr>
      </w:pPr>
      <w:r w:rsidRPr="00757080">
        <w:rPr>
          <w:b/>
          <w:bCs/>
          <w:sz w:val="22"/>
          <w:szCs w:val="22"/>
        </w:rPr>
        <w:t>We welcome and encourage applications from the Indigenous community, people with disabilities, racially visible community, women, queer community, and folks who contribute to the diversity of our community</w:t>
      </w:r>
      <w:r w:rsidR="002303A1">
        <w:rPr>
          <w:b/>
          <w:bCs/>
          <w:sz w:val="22"/>
          <w:szCs w:val="22"/>
        </w:rPr>
        <w:t>.</w:t>
      </w:r>
    </w:p>
    <w:p w14:paraId="738F98C5" w14:textId="37975D82" w:rsidR="00576DFB" w:rsidRDefault="0068235B" w:rsidP="00757080">
      <w:pPr>
        <w:spacing w:line="240" w:lineRule="auto"/>
        <w:jc w:val="both"/>
        <w:rPr>
          <w:sz w:val="22"/>
          <w:szCs w:val="22"/>
        </w:rPr>
      </w:pPr>
      <w:r>
        <w:rPr>
          <w:sz w:val="22"/>
          <w:szCs w:val="22"/>
        </w:rPr>
        <w:t xml:space="preserve">Please submit your resume and </w:t>
      </w:r>
      <w:r w:rsidR="00FB4CB1">
        <w:rPr>
          <w:sz w:val="22"/>
          <w:szCs w:val="22"/>
        </w:rPr>
        <w:t xml:space="preserve">cover letter to </w:t>
      </w:r>
      <w:hyperlink r:id="rId9" w:history="1">
        <w:r w:rsidR="007D2D72" w:rsidRPr="005E63B6">
          <w:rPr>
            <w:rStyle w:val="Hyperlink"/>
            <w:sz w:val="22"/>
            <w:szCs w:val="22"/>
          </w:rPr>
          <w:t>codi@brunswickstreetmission.org</w:t>
        </w:r>
      </w:hyperlink>
      <w:r w:rsidR="007D2D72">
        <w:rPr>
          <w:sz w:val="22"/>
          <w:szCs w:val="22"/>
        </w:rPr>
        <w:t>.</w:t>
      </w:r>
      <w:r w:rsidR="002303A1">
        <w:rPr>
          <w:sz w:val="22"/>
          <w:szCs w:val="22"/>
        </w:rPr>
        <w:t xml:space="preserve"> Deadline to apply is Monday May 7</w:t>
      </w:r>
      <w:r w:rsidR="00474116" w:rsidRPr="00474116">
        <w:rPr>
          <w:sz w:val="22"/>
          <w:szCs w:val="22"/>
          <w:vertAlign w:val="superscript"/>
        </w:rPr>
        <w:t>th</w:t>
      </w:r>
      <w:r w:rsidR="00474116">
        <w:rPr>
          <w:sz w:val="22"/>
          <w:szCs w:val="22"/>
        </w:rPr>
        <w:t xml:space="preserve"> </w:t>
      </w:r>
      <w:r w:rsidR="002303A1">
        <w:rPr>
          <w:sz w:val="22"/>
          <w:szCs w:val="22"/>
        </w:rPr>
        <w:t>at 11:59pm.</w:t>
      </w:r>
    </w:p>
    <w:p w14:paraId="5C53B23C" w14:textId="79CE04A2" w:rsidR="008D5990" w:rsidRPr="00576DFB" w:rsidRDefault="008D5990" w:rsidP="00576DFB">
      <w:pPr>
        <w:spacing w:line="240" w:lineRule="auto"/>
        <w:rPr>
          <w:sz w:val="22"/>
          <w:szCs w:val="22"/>
        </w:rPr>
      </w:pPr>
    </w:p>
    <w:sectPr w:rsidR="008D5990" w:rsidRPr="00576DF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F3C7" w14:textId="77777777" w:rsidR="003648DE" w:rsidRDefault="003648DE" w:rsidP="00576DFB">
      <w:pPr>
        <w:spacing w:after="0" w:line="240" w:lineRule="auto"/>
      </w:pPr>
      <w:r>
        <w:separator/>
      </w:r>
    </w:p>
  </w:endnote>
  <w:endnote w:type="continuationSeparator" w:id="0">
    <w:p w14:paraId="0507937C" w14:textId="77777777" w:rsidR="003648DE" w:rsidRDefault="003648DE" w:rsidP="0057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1A75" w14:textId="2E7E62D8" w:rsidR="00576DFB" w:rsidRDefault="00576DFB" w:rsidP="00576DFB">
    <w:pPr>
      <w:pStyle w:val="NormalWeb"/>
      <w:rPr>
        <w:noProof/>
      </w:rPr>
    </w:pPr>
  </w:p>
  <w:p w14:paraId="1D9BFBAF" w14:textId="77777777" w:rsidR="00576DFB" w:rsidRDefault="00576DFB" w:rsidP="00576DFB">
    <w:pPr>
      <w:pStyle w:val="NormalWeb"/>
    </w:pPr>
  </w:p>
  <w:p w14:paraId="6F2159B9" w14:textId="19352FFE" w:rsidR="00576DFB" w:rsidRPr="00576DFB" w:rsidRDefault="00576DFB" w:rsidP="0057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0027" w14:textId="77777777" w:rsidR="003648DE" w:rsidRDefault="003648DE" w:rsidP="00576DFB">
      <w:pPr>
        <w:spacing w:after="0" w:line="240" w:lineRule="auto"/>
      </w:pPr>
      <w:r>
        <w:separator/>
      </w:r>
    </w:p>
  </w:footnote>
  <w:footnote w:type="continuationSeparator" w:id="0">
    <w:p w14:paraId="59D0BDFF" w14:textId="77777777" w:rsidR="003648DE" w:rsidRDefault="003648DE" w:rsidP="0057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A22D" w14:textId="423704B1" w:rsidR="00576DFB" w:rsidRPr="00576DFB" w:rsidRDefault="00576DFB" w:rsidP="00576DFB">
    <w:pPr>
      <w:pStyle w:val="Header"/>
      <w:jc w:val="right"/>
      <w:rPr>
        <w:b/>
        <w:bCs/>
        <w:sz w:val="18"/>
        <w:szCs w:val="18"/>
      </w:rPr>
    </w:pPr>
    <w:r w:rsidRPr="00576DFB">
      <w:rPr>
        <w:b/>
        <w:bCs/>
        <w:sz w:val="18"/>
        <w:szCs w:val="18"/>
      </w:rPr>
      <w:t xml:space="preserve"> Garden Assistant Job Description 202</w:t>
    </w:r>
    <w:r w:rsidR="009F218E">
      <w:rPr>
        <w:b/>
        <w:bCs/>
        <w:sz w:val="18"/>
        <w:szCs w:val="18"/>
      </w:rPr>
      <w:t>5</w:t>
    </w:r>
    <w:r w:rsidRPr="00576DFB">
      <w:rPr>
        <w:b/>
        <w:bCs/>
        <w:sz w:val="18"/>
        <w:szCs w:val="18"/>
      </w:rPr>
      <w:t xml:space="preserve"> -- Page </w:t>
    </w:r>
    <w:sdt>
      <w:sdtPr>
        <w:rPr>
          <w:b/>
          <w:bCs/>
          <w:sz w:val="18"/>
          <w:szCs w:val="18"/>
        </w:rPr>
        <w:id w:val="-2037580068"/>
        <w:docPartObj>
          <w:docPartGallery w:val="Page Numbers (Top of Page)"/>
          <w:docPartUnique/>
        </w:docPartObj>
      </w:sdtPr>
      <w:sdtEndPr>
        <w:rPr>
          <w:noProof/>
        </w:rPr>
      </w:sdtEndPr>
      <w:sdtContent>
        <w:r w:rsidRPr="00576DFB">
          <w:rPr>
            <w:b/>
            <w:bCs/>
            <w:sz w:val="18"/>
            <w:szCs w:val="18"/>
          </w:rPr>
          <w:fldChar w:fldCharType="begin"/>
        </w:r>
        <w:r w:rsidRPr="00576DFB">
          <w:rPr>
            <w:b/>
            <w:bCs/>
            <w:sz w:val="18"/>
            <w:szCs w:val="18"/>
          </w:rPr>
          <w:instrText xml:space="preserve"> PAGE   \* MERGEFORMAT </w:instrText>
        </w:r>
        <w:r w:rsidRPr="00576DFB">
          <w:rPr>
            <w:b/>
            <w:bCs/>
            <w:sz w:val="18"/>
            <w:szCs w:val="18"/>
          </w:rPr>
          <w:fldChar w:fldCharType="separate"/>
        </w:r>
        <w:r w:rsidRPr="00576DFB">
          <w:rPr>
            <w:b/>
            <w:bCs/>
            <w:noProof/>
            <w:sz w:val="18"/>
            <w:szCs w:val="18"/>
          </w:rPr>
          <w:t>2</w:t>
        </w:r>
        <w:r w:rsidRPr="00576DFB">
          <w:rPr>
            <w:b/>
            <w:bCs/>
            <w:noProof/>
            <w:sz w:val="18"/>
            <w:szCs w:val="18"/>
          </w:rPr>
          <w:fldChar w:fldCharType="end"/>
        </w:r>
      </w:sdtContent>
    </w:sdt>
  </w:p>
  <w:p w14:paraId="4C6410B5" w14:textId="286DCCAC" w:rsidR="00576DFB" w:rsidRPr="00576DFB" w:rsidRDefault="00576DFB" w:rsidP="00576DFB">
    <w:pPr>
      <w:pStyle w:val="Foot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CF4"/>
    <w:multiLevelType w:val="hybridMultilevel"/>
    <w:tmpl w:val="12408892"/>
    <w:lvl w:ilvl="0" w:tplc="10090001">
      <w:start w:val="1"/>
      <w:numFmt w:val="bullet"/>
      <w:lvlText w:val=""/>
      <w:lvlJc w:val="left"/>
      <w:pPr>
        <w:ind w:left="720" w:hanging="360"/>
      </w:pPr>
      <w:rPr>
        <w:rFonts w:ascii="Symbol" w:hAnsi="Symbol" w:hint="default"/>
      </w:rPr>
    </w:lvl>
    <w:lvl w:ilvl="1" w:tplc="D8B2E6FA">
      <w:numFmt w:val="bullet"/>
      <w:lvlText w:val="-"/>
      <w:lvlJc w:val="left"/>
      <w:pPr>
        <w:ind w:left="1440" w:hanging="360"/>
      </w:pPr>
      <w:rPr>
        <w:rFonts w:ascii="Aptos" w:eastAsiaTheme="minorHAnsi" w:hAnsi="Aptos"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663C9B"/>
    <w:multiLevelType w:val="hybridMultilevel"/>
    <w:tmpl w:val="AFEC9B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1F1952"/>
    <w:multiLevelType w:val="hybridMultilevel"/>
    <w:tmpl w:val="27BA9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79D074C"/>
    <w:multiLevelType w:val="hybridMultilevel"/>
    <w:tmpl w:val="DA8817BC"/>
    <w:lvl w:ilvl="0" w:tplc="BD16663E">
      <w:numFmt w:val="bullet"/>
      <w:lvlText w:val="-"/>
      <w:lvlJc w:val="left"/>
      <w:pPr>
        <w:ind w:left="720" w:hanging="360"/>
      </w:pPr>
      <w:rPr>
        <w:rFonts w:ascii="Aptos" w:eastAsiaTheme="minorHAnsi" w:hAnsi="Aptos" w:cs="Noto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7763327">
    <w:abstractNumId w:val="0"/>
  </w:num>
  <w:num w:numId="2" w16cid:durableId="115755545">
    <w:abstractNumId w:val="3"/>
  </w:num>
  <w:num w:numId="3" w16cid:durableId="1486162053">
    <w:abstractNumId w:val="1"/>
  </w:num>
  <w:num w:numId="4" w16cid:durableId="1585527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FB"/>
    <w:rsid w:val="0010558E"/>
    <w:rsid w:val="001A600E"/>
    <w:rsid w:val="001B66C9"/>
    <w:rsid w:val="002303A1"/>
    <w:rsid w:val="002A37A9"/>
    <w:rsid w:val="002D6A65"/>
    <w:rsid w:val="00330F82"/>
    <w:rsid w:val="003648DE"/>
    <w:rsid w:val="00371CB2"/>
    <w:rsid w:val="00427374"/>
    <w:rsid w:val="00474116"/>
    <w:rsid w:val="00480C92"/>
    <w:rsid w:val="005641D7"/>
    <w:rsid w:val="00576DFB"/>
    <w:rsid w:val="005A652B"/>
    <w:rsid w:val="005B7DF8"/>
    <w:rsid w:val="005F5173"/>
    <w:rsid w:val="006126FE"/>
    <w:rsid w:val="00621723"/>
    <w:rsid w:val="0068235B"/>
    <w:rsid w:val="00757080"/>
    <w:rsid w:val="007D2D72"/>
    <w:rsid w:val="007E524D"/>
    <w:rsid w:val="00886EBA"/>
    <w:rsid w:val="008A5B5B"/>
    <w:rsid w:val="008B36B6"/>
    <w:rsid w:val="008C7AB2"/>
    <w:rsid w:val="008D5990"/>
    <w:rsid w:val="009027DC"/>
    <w:rsid w:val="00960FE5"/>
    <w:rsid w:val="009B24D4"/>
    <w:rsid w:val="009E4252"/>
    <w:rsid w:val="009F218E"/>
    <w:rsid w:val="00A743A0"/>
    <w:rsid w:val="00B214EF"/>
    <w:rsid w:val="00B5021B"/>
    <w:rsid w:val="00B524FB"/>
    <w:rsid w:val="00BF519B"/>
    <w:rsid w:val="00C014F0"/>
    <w:rsid w:val="00C2634E"/>
    <w:rsid w:val="00C827F6"/>
    <w:rsid w:val="00CD4474"/>
    <w:rsid w:val="00D00589"/>
    <w:rsid w:val="00D35784"/>
    <w:rsid w:val="00D965FB"/>
    <w:rsid w:val="00DC67CD"/>
    <w:rsid w:val="00E32174"/>
    <w:rsid w:val="00F2164D"/>
    <w:rsid w:val="00FB4CB1"/>
    <w:rsid w:val="00FF66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09C5A"/>
  <w15:chartTrackingRefBased/>
  <w15:docId w15:val="{86B50988-0DA7-4C86-B682-28F5FFCB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DFB"/>
    <w:rPr>
      <w:rFonts w:eastAsiaTheme="majorEastAsia" w:cstheme="majorBidi"/>
      <w:color w:val="272727" w:themeColor="text1" w:themeTint="D8"/>
    </w:rPr>
  </w:style>
  <w:style w:type="paragraph" w:styleId="Title">
    <w:name w:val="Title"/>
    <w:basedOn w:val="Normal"/>
    <w:next w:val="Normal"/>
    <w:link w:val="TitleChar"/>
    <w:uiPriority w:val="10"/>
    <w:qFormat/>
    <w:rsid w:val="00576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DFB"/>
    <w:pPr>
      <w:spacing w:before="160"/>
      <w:jc w:val="center"/>
    </w:pPr>
    <w:rPr>
      <w:i/>
      <w:iCs/>
      <w:color w:val="404040" w:themeColor="text1" w:themeTint="BF"/>
    </w:rPr>
  </w:style>
  <w:style w:type="character" w:customStyle="1" w:styleId="QuoteChar">
    <w:name w:val="Quote Char"/>
    <w:basedOn w:val="DefaultParagraphFont"/>
    <w:link w:val="Quote"/>
    <w:uiPriority w:val="29"/>
    <w:rsid w:val="00576DFB"/>
    <w:rPr>
      <w:i/>
      <w:iCs/>
      <w:color w:val="404040" w:themeColor="text1" w:themeTint="BF"/>
    </w:rPr>
  </w:style>
  <w:style w:type="paragraph" w:styleId="ListParagraph">
    <w:name w:val="List Paragraph"/>
    <w:basedOn w:val="Normal"/>
    <w:uiPriority w:val="34"/>
    <w:qFormat/>
    <w:rsid w:val="00576DFB"/>
    <w:pPr>
      <w:ind w:left="720"/>
      <w:contextualSpacing/>
    </w:pPr>
  </w:style>
  <w:style w:type="character" w:styleId="IntenseEmphasis">
    <w:name w:val="Intense Emphasis"/>
    <w:basedOn w:val="DefaultParagraphFont"/>
    <w:uiPriority w:val="21"/>
    <w:qFormat/>
    <w:rsid w:val="00576DFB"/>
    <w:rPr>
      <w:i/>
      <w:iCs/>
      <w:color w:val="0F4761" w:themeColor="accent1" w:themeShade="BF"/>
    </w:rPr>
  </w:style>
  <w:style w:type="paragraph" w:styleId="IntenseQuote">
    <w:name w:val="Intense Quote"/>
    <w:basedOn w:val="Normal"/>
    <w:next w:val="Normal"/>
    <w:link w:val="IntenseQuoteChar"/>
    <w:uiPriority w:val="30"/>
    <w:qFormat/>
    <w:rsid w:val="00576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DFB"/>
    <w:rPr>
      <w:i/>
      <w:iCs/>
      <w:color w:val="0F4761" w:themeColor="accent1" w:themeShade="BF"/>
    </w:rPr>
  </w:style>
  <w:style w:type="character" w:styleId="IntenseReference">
    <w:name w:val="Intense Reference"/>
    <w:basedOn w:val="DefaultParagraphFont"/>
    <w:uiPriority w:val="32"/>
    <w:qFormat/>
    <w:rsid w:val="00576DFB"/>
    <w:rPr>
      <w:b/>
      <w:bCs/>
      <w:smallCaps/>
      <w:color w:val="0F4761" w:themeColor="accent1" w:themeShade="BF"/>
      <w:spacing w:val="5"/>
    </w:rPr>
  </w:style>
  <w:style w:type="character" w:styleId="Hyperlink">
    <w:name w:val="Hyperlink"/>
    <w:basedOn w:val="DefaultParagraphFont"/>
    <w:uiPriority w:val="99"/>
    <w:unhideWhenUsed/>
    <w:rsid w:val="00576DFB"/>
    <w:rPr>
      <w:color w:val="467886"/>
      <w:u w:val="single"/>
    </w:rPr>
  </w:style>
  <w:style w:type="paragraph" w:customStyle="1" w:styleId="Default">
    <w:name w:val="Default"/>
    <w:basedOn w:val="Normal"/>
    <w:rsid w:val="00576DFB"/>
    <w:pPr>
      <w:autoSpaceDE w:val="0"/>
      <w:autoSpaceDN w:val="0"/>
      <w:spacing w:after="0" w:line="240" w:lineRule="auto"/>
    </w:pPr>
    <w:rPr>
      <w:rFonts w:ascii="Noto Sans" w:hAnsi="Noto Sans" w:cs="Noto Sans"/>
      <w:color w:val="000000"/>
      <w:kern w:val="0"/>
    </w:rPr>
  </w:style>
  <w:style w:type="paragraph" w:styleId="Header">
    <w:name w:val="header"/>
    <w:basedOn w:val="Normal"/>
    <w:link w:val="HeaderChar"/>
    <w:uiPriority w:val="99"/>
    <w:unhideWhenUsed/>
    <w:rsid w:val="0057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DFB"/>
  </w:style>
  <w:style w:type="paragraph" w:styleId="Footer">
    <w:name w:val="footer"/>
    <w:basedOn w:val="Normal"/>
    <w:link w:val="FooterChar"/>
    <w:uiPriority w:val="99"/>
    <w:unhideWhenUsed/>
    <w:rsid w:val="0057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DFB"/>
  </w:style>
  <w:style w:type="paragraph" w:styleId="NormalWeb">
    <w:name w:val="Normal (Web)"/>
    <w:basedOn w:val="Normal"/>
    <w:uiPriority w:val="99"/>
    <w:semiHidden/>
    <w:unhideWhenUsed/>
    <w:rsid w:val="00576DFB"/>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Revision">
    <w:name w:val="Revision"/>
    <w:hidden/>
    <w:uiPriority w:val="99"/>
    <w:semiHidden/>
    <w:rsid w:val="005B7DF8"/>
    <w:pPr>
      <w:spacing w:after="0" w:line="240" w:lineRule="auto"/>
    </w:pPr>
  </w:style>
  <w:style w:type="character" w:styleId="UnresolvedMention">
    <w:name w:val="Unresolved Mention"/>
    <w:basedOn w:val="DefaultParagraphFont"/>
    <w:uiPriority w:val="99"/>
    <w:semiHidden/>
    <w:unhideWhenUsed/>
    <w:rsid w:val="007D2D72"/>
    <w:rPr>
      <w:color w:val="605E5C"/>
      <w:shd w:val="clear" w:color="auto" w:fill="E1DFDD"/>
    </w:rPr>
  </w:style>
  <w:style w:type="character" w:styleId="FollowedHyperlink">
    <w:name w:val="FollowedHyperlink"/>
    <w:basedOn w:val="DefaultParagraphFont"/>
    <w:uiPriority w:val="99"/>
    <w:semiHidden/>
    <w:unhideWhenUsed/>
    <w:rsid w:val="00D005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5096">
      <w:bodyDiv w:val="1"/>
      <w:marLeft w:val="0"/>
      <w:marRight w:val="0"/>
      <w:marTop w:val="0"/>
      <w:marBottom w:val="0"/>
      <w:divBdr>
        <w:top w:val="none" w:sz="0" w:space="0" w:color="auto"/>
        <w:left w:val="none" w:sz="0" w:space="0" w:color="auto"/>
        <w:bottom w:val="none" w:sz="0" w:space="0" w:color="auto"/>
        <w:right w:val="none" w:sz="0" w:space="0" w:color="auto"/>
      </w:divBdr>
    </w:div>
    <w:div w:id="279651110">
      <w:bodyDiv w:val="1"/>
      <w:marLeft w:val="0"/>
      <w:marRight w:val="0"/>
      <w:marTop w:val="0"/>
      <w:marBottom w:val="0"/>
      <w:divBdr>
        <w:top w:val="none" w:sz="0" w:space="0" w:color="auto"/>
        <w:left w:val="none" w:sz="0" w:space="0" w:color="auto"/>
        <w:bottom w:val="none" w:sz="0" w:space="0" w:color="auto"/>
        <w:right w:val="none" w:sz="0" w:space="0" w:color="auto"/>
      </w:divBdr>
    </w:div>
    <w:div w:id="1458262083">
      <w:bodyDiv w:val="1"/>
      <w:marLeft w:val="0"/>
      <w:marRight w:val="0"/>
      <w:marTop w:val="0"/>
      <w:marBottom w:val="0"/>
      <w:divBdr>
        <w:top w:val="none" w:sz="0" w:space="0" w:color="auto"/>
        <w:left w:val="none" w:sz="0" w:space="0" w:color="auto"/>
        <w:bottom w:val="none" w:sz="0" w:space="0" w:color="auto"/>
        <w:right w:val="none" w:sz="0" w:space="0" w:color="auto"/>
      </w:divBdr>
    </w:div>
    <w:div w:id="20152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unswickstreetmission.org/abou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di@brunswickstreet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Harrison</dc:creator>
  <cp:keywords/>
  <dc:description/>
  <cp:lastModifiedBy>Codi McNeil</cp:lastModifiedBy>
  <cp:revision>34</cp:revision>
  <cp:lastPrinted>2025-04-15T16:01:00Z</cp:lastPrinted>
  <dcterms:created xsi:type="dcterms:W3CDTF">2024-05-14T10:58:00Z</dcterms:created>
  <dcterms:modified xsi:type="dcterms:W3CDTF">2025-04-22T15:41:00Z</dcterms:modified>
</cp:coreProperties>
</file>