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33C4B" w14:textId="68AB18E9" w:rsidR="00301B6B" w:rsidRPr="00301B6B" w:rsidRDefault="00F343E5" w:rsidP="002A3FF9">
      <w:pPr>
        <w:rPr>
          <w:b/>
          <w:bCs/>
          <w:i/>
          <w:sz w:val="40"/>
          <w:szCs w:val="40"/>
        </w:rPr>
      </w:pPr>
      <w:r w:rsidRPr="00301B6B">
        <w:rPr>
          <w:b/>
          <w:bCs/>
          <w:i/>
          <w:noProof/>
          <w:sz w:val="40"/>
          <w:szCs w:val="40"/>
        </w:rPr>
        <w:drawing>
          <wp:anchor distT="0" distB="0" distL="114300" distR="114300" simplePos="0" relativeHeight="251658240" behindDoc="0" locked="0" layoutInCell="1" allowOverlap="1" wp14:anchorId="555AE8AF" wp14:editId="31A761C5">
            <wp:simplePos x="0" y="0"/>
            <wp:positionH relativeFrom="column">
              <wp:posOffset>0</wp:posOffset>
            </wp:positionH>
            <wp:positionV relativeFrom="page">
              <wp:posOffset>0</wp:posOffset>
            </wp:positionV>
            <wp:extent cx="914400" cy="914400"/>
            <wp:effectExtent l="0" t="0" r="0" b="0"/>
            <wp:wrapNone/>
            <wp:docPr id="456008287"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008287" name="Picture 1" descr="A logo with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p w14:paraId="2289FDC7" w14:textId="38891442" w:rsidR="00A00AE3" w:rsidRPr="00301B6B" w:rsidRDefault="008476CC" w:rsidP="00A00AE3">
      <w:pPr>
        <w:jc w:val="center"/>
        <w:rPr>
          <w:b/>
          <w:bCs/>
          <w:sz w:val="40"/>
          <w:szCs w:val="40"/>
        </w:rPr>
      </w:pPr>
      <w:r>
        <w:rPr>
          <w:b/>
          <w:bCs/>
          <w:sz w:val="40"/>
          <w:szCs w:val="40"/>
        </w:rPr>
        <w:t>Payroll and Accounting Coordinator</w:t>
      </w:r>
    </w:p>
    <w:p w14:paraId="6485E310" w14:textId="77777777" w:rsidR="00D00FAB" w:rsidRDefault="00D00FAB" w:rsidP="00D00FAB"/>
    <w:p w14:paraId="56836D8B" w14:textId="77777777" w:rsidR="00D00FAB" w:rsidRDefault="00D00FAB" w:rsidP="00D00FAB"/>
    <w:p w14:paraId="5D21D51C" w14:textId="7093A603" w:rsidR="00D00FAB" w:rsidRPr="009B40CF" w:rsidRDefault="00D00FAB" w:rsidP="00D00FAB">
      <w:pPr>
        <w:rPr>
          <w:rFonts w:asciiTheme="minorHAnsi" w:hAnsiTheme="minorHAnsi" w:cstheme="minorHAnsi"/>
          <w:sz w:val="22"/>
          <w:szCs w:val="22"/>
        </w:rPr>
      </w:pPr>
      <w:r w:rsidRPr="009B40CF">
        <w:rPr>
          <w:rFonts w:asciiTheme="minorHAnsi" w:hAnsiTheme="minorHAnsi" w:cstheme="minorHAnsi"/>
          <w:sz w:val="22"/>
          <w:szCs w:val="22"/>
        </w:rPr>
        <w:t>The Zatzman Sportsplex</w:t>
      </w:r>
      <w:r w:rsidR="00B07ABC">
        <w:rPr>
          <w:rFonts w:asciiTheme="minorHAnsi" w:hAnsiTheme="minorHAnsi" w:cstheme="minorHAnsi"/>
          <w:sz w:val="22"/>
          <w:szCs w:val="22"/>
        </w:rPr>
        <w:t xml:space="preserve"> </w:t>
      </w:r>
      <w:r w:rsidRPr="009B40CF">
        <w:rPr>
          <w:rFonts w:asciiTheme="minorHAnsi" w:hAnsiTheme="minorHAnsi" w:cstheme="minorHAnsi"/>
          <w:sz w:val="22"/>
          <w:szCs w:val="22"/>
        </w:rPr>
        <w:t xml:space="preserve">is a large, family-focused health, fitness, and recreation complex, serving all regions of the Halifax Regional Municipality. The facility hosts a variety of facilities and services including a double gymnasium, a large fitness </w:t>
      </w:r>
      <w:proofErr w:type="spellStart"/>
      <w:r w:rsidRPr="009B40CF">
        <w:rPr>
          <w:rFonts w:asciiTheme="minorHAnsi" w:hAnsiTheme="minorHAnsi" w:cstheme="minorHAnsi"/>
          <w:sz w:val="22"/>
          <w:szCs w:val="22"/>
        </w:rPr>
        <w:t>centre</w:t>
      </w:r>
      <w:proofErr w:type="spellEnd"/>
      <w:r w:rsidRPr="009B40CF">
        <w:rPr>
          <w:rFonts w:asciiTheme="minorHAnsi" w:hAnsiTheme="minorHAnsi" w:cstheme="minorHAnsi"/>
          <w:sz w:val="22"/>
          <w:szCs w:val="22"/>
        </w:rPr>
        <w:t>, community spaces, two swimming pools, an NHL sized arena with seating for 3,000 people, and so much more. In addition, the facility also sponsors a large-scale community outreach and accessibility program to reduce barriers and ensure that everyone in our community can play at the Sportsplex.</w:t>
      </w:r>
    </w:p>
    <w:p w14:paraId="41C75264" w14:textId="77777777" w:rsidR="00D00FAB" w:rsidRPr="009B40CF" w:rsidRDefault="00D00FAB" w:rsidP="00D00FAB">
      <w:pPr>
        <w:rPr>
          <w:rFonts w:asciiTheme="minorHAnsi" w:hAnsiTheme="minorHAnsi" w:cstheme="minorHAnsi"/>
          <w:sz w:val="22"/>
          <w:szCs w:val="22"/>
        </w:rPr>
      </w:pPr>
    </w:p>
    <w:p w14:paraId="75F981FD" w14:textId="77777777" w:rsidR="00D00FAB" w:rsidRPr="009B40CF" w:rsidRDefault="00D00FAB" w:rsidP="00D00FAB">
      <w:pPr>
        <w:rPr>
          <w:rFonts w:asciiTheme="minorHAnsi" w:hAnsiTheme="minorHAnsi" w:cstheme="minorHAnsi"/>
          <w:sz w:val="22"/>
          <w:szCs w:val="22"/>
        </w:rPr>
      </w:pPr>
      <w:r w:rsidRPr="009B40CF">
        <w:rPr>
          <w:rFonts w:asciiTheme="minorHAnsi" w:hAnsiTheme="minorHAnsi" w:cstheme="minorHAnsi"/>
          <w:sz w:val="22"/>
          <w:szCs w:val="22"/>
        </w:rPr>
        <w:t>Diversity is a primary value of the Zatzman Sportsplex. We consider individual talents, skills, and unique perspectives to provide the best service to our vibrant community.</w:t>
      </w:r>
    </w:p>
    <w:p w14:paraId="120017A8" w14:textId="77777777" w:rsidR="00D00FAB" w:rsidRPr="009B40CF" w:rsidRDefault="00D00FAB" w:rsidP="00D00FAB">
      <w:pPr>
        <w:rPr>
          <w:rFonts w:asciiTheme="minorHAnsi" w:hAnsiTheme="minorHAnsi" w:cstheme="minorHAnsi"/>
          <w:sz w:val="22"/>
          <w:szCs w:val="22"/>
        </w:rPr>
      </w:pPr>
    </w:p>
    <w:p w14:paraId="7A48EE1D" w14:textId="3D66A132" w:rsidR="008476CC" w:rsidRPr="009B40CF" w:rsidRDefault="00D00FAB" w:rsidP="00D00FAB">
      <w:pPr>
        <w:rPr>
          <w:rFonts w:asciiTheme="minorHAnsi" w:hAnsiTheme="minorHAnsi" w:cstheme="minorHAnsi"/>
          <w:sz w:val="22"/>
          <w:szCs w:val="22"/>
        </w:rPr>
      </w:pPr>
      <w:r w:rsidRPr="009B40CF">
        <w:rPr>
          <w:rFonts w:asciiTheme="minorHAnsi" w:hAnsiTheme="minorHAnsi" w:cstheme="minorHAnsi"/>
          <w:sz w:val="22"/>
          <w:szCs w:val="22"/>
        </w:rPr>
        <w:t>The Zatzman Sportsplex is seeking a</w:t>
      </w:r>
      <w:r w:rsidR="008476CC" w:rsidRPr="009B40CF">
        <w:rPr>
          <w:rFonts w:asciiTheme="minorHAnsi" w:hAnsiTheme="minorHAnsi" w:cstheme="minorHAnsi"/>
          <w:sz w:val="22"/>
          <w:szCs w:val="22"/>
        </w:rPr>
        <w:t xml:space="preserve">n organized and detail-oriented Payroll and Accounting Coordinator to join the Finance and Administration team. </w:t>
      </w:r>
      <w:r w:rsidR="00CE085E">
        <w:rPr>
          <w:rFonts w:asciiTheme="minorHAnsi" w:hAnsiTheme="minorHAnsi" w:cstheme="minorHAnsi"/>
          <w:sz w:val="22"/>
          <w:szCs w:val="22"/>
        </w:rPr>
        <w:t xml:space="preserve">Reporting to the Director, Finance and Administration, </w:t>
      </w:r>
      <w:r w:rsidR="00787748">
        <w:rPr>
          <w:rFonts w:asciiTheme="minorHAnsi" w:hAnsiTheme="minorHAnsi" w:cstheme="minorHAnsi"/>
          <w:sz w:val="22"/>
          <w:szCs w:val="22"/>
        </w:rPr>
        <w:t>t</w:t>
      </w:r>
      <w:r w:rsidR="008476CC" w:rsidRPr="009B40CF">
        <w:rPr>
          <w:rFonts w:asciiTheme="minorHAnsi" w:hAnsiTheme="minorHAnsi" w:cstheme="minorHAnsi"/>
          <w:sz w:val="22"/>
          <w:szCs w:val="22"/>
        </w:rPr>
        <w:t xml:space="preserve">his role ensures the accurate and timely processing of payroll and accounting tasks, contributing to our mission of delivering exceptional service to employees, members, vendors, and partners. The role’s responsibilities include the efficient processing of invoices to maintain strong vendor and customer relationships. The </w:t>
      </w:r>
      <w:proofErr w:type="gramStart"/>
      <w:r w:rsidR="008476CC" w:rsidRPr="009B40CF">
        <w:rPr>
          <w:rFonts w:asciiTheme="minorHAnsi" w:hAnsiTheme="minorHAnsi" w:cstheme="minorHAnsi"/>
          <w:sz w:val="22"/>
          <w:szCs w:val="22"/>
        </w:rPr>
        <w:t>Coordinator</w:t>
      </w:r>
      <w:proofErr w:type="gramEnd"/>
      <w:r w:rsidR="008476CC" w:rsidRPr="009B40CF">
        <w:rPr>
          <w:rFonts w:asciiTheme="minorHAnsi" w:hAnsiTheme="minorHAnsi" w:cstheme="minorHAnsi"/>
          <w:sz w:val="22"/>
          <w:szCs w:val="22"/>
        </w:rPr>
        <w:t xml:space="preserve"> is responsible for ensuring compliance with internal controls and systems while upholding the highest standards of confidentiality in managing sensitive information and transactions.</w:t>
      </w:r>
    </w:p>
    <w:p w14:paraId="50AD5678" w14:textId="77777777" w:rsidR="00D00FAB" w:rsidRPr="00D00FAB" w:rsidRDefault="00D00FAB" w:rsidP="00D00FAB">
      <w:pPr>
        <w:rPr>
          <w:rFonts w:asciiTheme="minorHAnsi" w:hAnsiTheme="minorHAnsi" w:cstheme="minorHAnsi"/>
        </w:rPr>
      </w:pPr>
    </w:p>
    <w:p w14:paraId="4EFC9842" w14:textId="2E641604" w:rsidR="00D00FAB" w:rsidRDefault="00D00FAB" w:rsidP="00D00FAB">
      <w:pPr>
        <w:rPr>
          <w:rFonts w:asciiTheme="minorHAnsi" w:hAnsiTheme="minorHAnsi" w:cstheme="minorHAnsi"/>
          <w:sz w:val="22"/>
          <w:szCs w:val="22"/>
        </w:rPr>
      </w:pPr>
      <w:r w:rsidRPr="009B40CF">
        <w:rPr>
          <w:rFonts w:asciiTheme="minorHAnsi" w:hAnsiTheme="minorHAnsi" w:cstheme="minorHAnsi"/>
          <w:sz w:val="22"/>
          <w:szCs w:val="22"/>
        </w:rPr>
        <w:t>Key responsibilities:</w:t>
      </w:r>
    </w:p>
    <w:p w14:paraId="6367F636" w14:textId="77777777" w:rsidR="00CF7CE7" w:rsidRDefault="00CF7CE7" w:rsidP="00D00FAB">
      <w:pPr>
        <w:rPr>
          <w:rFonts w:asciiTheme="minorHAnsi" w:hAnsiTheme="minorHAnsi" w:cstheme="minorHAnsi"/>
          <w:sz w:val="22"/>
          <w:szCs w:val="22"/>
        </w:rPr>
      </w:pPr>
    </w:p>
    <w:p w14:paraId="393453EB" w14:textId="675D5771" w:rsidR="00CF7CE7" w:rsidRPr="00CF7CE7" w:rsidRDefault="00CF7CE7" w:rsidP="00CF7CE7">
      <w:pPr>
        <w:pStyle w:val="ListParagraph"/>
        <w:numPr>
          <w:ilvl w:val="0"/>
          <w:numId w:val="6"/>
        </w:numPr>
        <w:rPr>
          <w:rFonts w:asciiTheme="minorHAnsi" w:hAnsiTheme="minorHAnsi" w:cstheme="minorHAnsi"/>
          <w:sz w:val="22"/>
          <w:szCs w:val="22"/>
        </w:rPr>
      </w:pPr>
      <w:r w:rsidRPr="00CF7CE7">
        <w:rPr>
          <w:rFonts w:asciiTheme="minorHAnsi" w:hAnsiTheme="minorHAnsi" w:cstheme="minorHAnsi"/>
          <w:sz w:val="22"/>
          <w:szCs w:val="22"/>
        </w:rPr>
        <w:t>Process payroll accurately and on schedule using SAP</w:t>
      </w:r>
      <w:r w:rsidR="006C7463">
        <w:rPr>
          <w:rFonts w:asciiTheme="minorHAnsi" w:hAnsiTheme="minorHAnsi" w:cstheme="minorHAnsi"/>
          <w:sz w:val="22"/>
          <w:szCs w:val="22"/>
        </w:rPr>
        <w:t xml:space="preserve"> (through Halifax Regional Municipality’s platform</w:t>
      </w:r>
      <w:r w:rsidRPr="00CF7CE7">
        <w:rPr>
          <w:rFonts w:asciiTheme="minorHAnsi" w:hAnsiTheme="minorHAnsi" w:cstheme="minorHAnsi"/>
          <w:sz w:val="22"/>
          <w:szCs w:val="22"/>
        </w:rPr>
        <w:t xml:space="preserve">), ensuring the precise entry of wages, </w:t>
      </w:r>
      <w:r w:rsidR="006C7463">
        <w:rPr>
          <w:rFonts w:asciiTheme="minorHAnsi" w:hAnsiTheme="minorHAnsi" w:cstheme="minorHAnsi"/>
          <w:sz w:val="22"/>
          <w:szCs w:val="22"/>
        </w:rPr>
        <w:t xml:space="preserve">hours, </w:t>
      </w:r>
      <w:r w:rsidRPr="00CF7CE7">
        <w:rPr>
          <w:rFonts w:asciiTheme="minorHAnsi" w:hAnsiTheme="minorHAnsi" w:cstheme="minorHAnsi"/>
          <w:sz w:val="22"/>
          <w:szCs w:val="22"/>
        </w:rPr>
        <w:t>sick days, vacation, and overtime for all employees.</w:t>
      </w:r>
    </w:p>
    <w:p w14:paraId="27843CC8" w14:textId="0E195EDD" w:rsidR="00CF7CE7" w:rsidRPr="00CF7CE7" w:rsidRDefault="00CF7CE7" w:rsidP="00CF7CE7">
      <w:pPr>
        <w:pStyle w:val="ListParagraph"/>
        <w:numPr>
          <w:ilvl w:val="0"/>
          <w:numId w:val="6"/>
        </w:numPr>
        <w:rPr>
          <w:rFonts w:asciiTheme="minorHAnsi" w:hAnsiTheme="minorHAnsi" w:cstheme="minorHAnsi"/>
          <w:sz w:val="22"/>
          <w:szCs w:val="22"/>
        </w:rPr>
      </w:pPr>
      <w:r w:rsidRPr="00CF7CE7">
        <w:rPr>
          <w:rFonts w:asciiTheme="minorHAnsi" w:hAnsiTheme="minorHAnsi" w:cstheme="minorHAnsi"/>
          <w:sz w:val="22"/>
          <w:szCs w:val="22"/>
        </w:rPr>
        <w:t>Maintain the time and attendance system, update pay rates, and coordinate holiday pay to ensure accurate and timely payroll processing.</w:t>
      </w:r>
    </w:p>
    <w:p w14:paraId="171C9967" w14:textId="3AD617A2" w:rsidR="00CF7CE7" w:rsidRPr="00CF7CE7" w:rsidRDefault="00CF7CE7" w:rsidP="00CF7CE7">
      <w:pPr>
        <w:pStyle w:val="ListParagraph"/>
        <w:numPr>
          <w:ilvl w:val="0"/>
          <w:numId w:val="6"/>
        </w:numPr>
        <w:rPr>
          <w:rFonts w:asciiTheme="minorHAnsi" w:hAnsiTheme="minorHAnsi" w:cstheme="minorHAnsi"/>
          <w:sz w:val="22"/>
          <w:szCs w:val="22"/>
        </w:rPr>
      </w:pPr>
      <w:r w:rsidRPr="00CF7CE7">
        <w:rPr>
          <w:rFonts w:asciiTheme="minorHAnsi" w:hAnsiTheme="minorHAnsi" w:cstheme="minorHAnsi"/>
          <w:sz w:val="22"/>
          <w:szCs w:val="22"/>
        </w:rPr>
        <w:t>Conduct audits of payroll data from SAP reports to verify the accuracy and completeness of hours, rates, and deductions, and perform additional audits for any subsequent payroll adjustments.</w:t>
      </w:r>
    </w:p>
    <w:p w14:paraId="3F35C89A" w14:textId="49403D15" w:rsidR="00CF7CE7" w:rsidRPr="00CF7CE7" w:rsidRDefault="00CF7CE7" w:rsidP="00CF7CE7">
      <w:pPr>
        <w:pStyle w:val="ListParagraph"/>
        <w:numPr>
          <w:ilvl w:val="0"/>
          <w:numId w:val="6"/>
        </w:numPr>
        <w:rPr>
          <w:rFonts w:asciiTheme="minorHAnsi" w:hAnsiTheme="minorHAnsi" w:cstheme="minorHAnsi"/>
          <w:sz w:val="22"/>
          <w:szCs w:val="22"/>
        </w:rPr>
      </w:pPr>
      <w:r w:rsidRPr="00CF7CE7">
        <w:rPr>
          <w:rFonts w:asciiTheme="minorHAnsi" w:hAnsiTheme="minorHAnsi" w:cstheme="minorHAnsi"/>
          <w:sz w:val="22"/>
          <w:szCs w:val="22"/>
        </w:rPr>
        <w:t>Handle last-minute payroll entries and adjustments promptly, ensuring employees are paid accurately and on time, even in unexpected situations.</w:t>
      </w:r>
    </w:p>
    <w:p w14:paraId="0D5DA107" w14:textId="0B6F4837" w:rsidR="00CF7CE7" w:rsidRPr="00CF7CE7" w:rsidRDefault="00CF7CE7" w:rsidP="00CF7CE7">
      <w:pPr>
        <w:pStyle w:val="ListParagraph"/>
        <w:numPr>
          <w:ilvl w:val="0"/>
          <w:numId w:val="6"/>
        </w:numPr>
        <w:rPr>
          <w:rFonts w:asciiTheme="minorHAnsi" w:hAnsiTheme="minorHAnsi" w:cstheme="minorHAnsi"/>
          <w:sz w:val="22"/>
          <w:szCs w:val="22"/>
        </w:rPr>
      </w:pPr>
      <w:r w:rsidRPr="00CF7CE7">
        <w:rPr>
          <w:rFonts w:asciiTheme="minorHAnsi" w:hAnsiTheme="minorHAnsi" w:cstheme="minorHAnsi"/>
          <w:sz w:val="22"/>
          <w:szCs w:val="22"/>
        </w:rPr>
        <w:t>Collaborate with supervisors to gather and process new hire documentation, including WHMIS certification and background checks, and assist staff with the completion of hiring forms.</w:t>
      </w:r>
    </w:p>
    <w:p w14:paraId="25961EA1" w14:textId="0CC1A624" w:rsidR="00CF7CE7" w:rsidRPr="00CF7CE7" w:rsidRDefault="00CF7CE7" w:rsidP="00CF7CE7">
      <w:pPr>
        <w:pStyle w:val="ListParagraph"/>
        <w:numPr>
          <w:ilvl w:val="0"/>
          <w:numId w:val="6"/>
        </w:numPr>
        <w:rPr>
          <w:rFonts w:asciiTheme="minorHAnsi" w:hAnsiTheme="minorHAnsi" w:cstheme="minorHAnsi"/>
          <w:sz w:val="22"/>
          <w:szCs w:val="22"/>
        </w:rPr>
      </w:pPr>
      <w:r w:rsidRPr="00CF7CE7">
        <w:rPr>
          <w:rFonts w:asciiTheme="minorHAnsi" w:hAnsiTheme="minorHAnsi" w:cstheme="minorHAnsi"/>
          <w:sz w:val="22"/>
          <w:szCs w:val="22"/>
        </w:rPr>
        <w:t>Serve as the primary contact for employee payroll inquiries, resolving issues and addressing concerns</w:t>
      </w:r>
      <w:r w:rsidR="00E8678E">
        <w:rPr>
          <w:rFonts w:asciiTheme="minorHAnsi" w:hAnsiTheme="minorHAnsi" w:cstheme="minorHAnsi"/>
          <w:sz w:val="22"/>
          <w:szCs w:val="22"/>
        </w:rPr>
        <w:t>.</w:t>
      </w:r>
      <w:r w:rsidRPr="00CF7CE7">
        <w:rPr>
          <w:rFonts w:asciiTheme="minorHAnsi" w:hAnsiTheme="minorHAnsi" w:cstheme="minorHAnsi"/>
          <w:sz w:val="22"/>
          <w:szCs w:val="22"/>
        </w:rPr>
        <w:t xml:space="preserve"> </w:t>
      </w:r>
    </w:p>
    <w:p w14:paraId="371D984A" w14:textId="291E7C70" w:rsidR="00CF7CE7" w:rsidRPr="00CF7CE7" w:rsidRDefault="00CF7CE7" w:rsidP="00CF7CE7">
      <w:pPr>
        <w:pStyle w:val="ListParagraph"/>
        <w:numPr>
          <w:ilvl w:val="0"/>
          <w:numId w:val="6"/>
        </w:numPr>
        <w:rPr>
          <w:rFonts w:asciiTheme="minorHAnsi" w:hAnsiTheme="minorHAnsi" w:cstheme="minorHAnsi"/>
          <w:sz w:val="22"/>
          <w:szCs w:val="22"/>
        </w:rPr>
      </w:pPr>
      <w:r w:rsidRPr="00CF7CE7">
        <w:rPr>
          <w:rFonts w:asciiTheme="minorHAnsi" w:hAnsiTheme="minorHAnsi" w:cstheme="minorHAnsi"/>
          <w:sz w:val="22"/>
          <w:szCs w:val="22"/>
        </w:rPr>
        <w:t>Collect, prepare, and accurately enter invoices into the accounts payable system, reviewing each invoice for accuracy and completeness.</w:t>
      </w:r>
    </w:p>
    <w:p w14:paraId="05682EF2" w14:textId="26D24694" w:rsidR="00CF7CE7" w:rsidRDefault="00CF7CE7" w:rsidP="00CF7CE7">
      <w:pPr>
        <w:pStyle w:val="ListParagraph"/>
        <w:numPr>
          <w:ilvl w:val="0"/>
          <w:numId w:val="6"/>
        </w:numPr>
        <w:rPr>
          <w:rFonts w:asciiTheme="minorHAnsi" w:hAnsiTheme="minorHAnsi" w:cstheme="minorHAnsi"/>
          <w:sz w:val="22"/>
          <w:szCs w:val="22"/>
        </w:rPr>
      </w:pPr>
      <w:r w:rsidRPr="00CF7CE7">
        <w:rPr>
          <w:rFonts w:asciiTheme="minorHAnsi" w:hAnsiTheme="minorHAnsi" w:cstheme="minorHAnsi"/>
          <w:sz w:val="22"/>
          <w:szCs w:val="22"/>
        </w:rPr>
        <w:t>Schedule approved invoices for payment based on vendor terms and the Sportsplex’s payment cycle</w:t>
      </w:r>
      <w:r w:rsidR="003C48C3">
        <w:rPr>
          <w:rFonts w:asciiTheme="minorHAnsi" w:hAnsiTheme="minorHAnsi" w:cstheme="minorHAnsi"/>
          <w:sz w:val="22"/>
          <w:szCs w:val="22"/>
        </w:rPr>
        <w:t>.</w:t>
      </w:r>
    </w:p>
    <w:p w14:paraId="479696DA" w14:textId="41F26609" w:rsidR="00C67076" w:rsidRDefault="00C67076" w:rsidP="00CF7CE7">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Prepare deposits for miscellaneous customer’s payments and post in Sage Accounting software.</w:t>
      </w:r>
    </w:p>
    <w:p w14:paraId="6231F7EB" w14:textId="3025E986" w:rsidR="00C67076" w:rsidRPr="00CF7CE7" w:rsidRDefault="00C67076" w:rsidP="00CF7CE7">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Review and process sales reports in Sage.</w:t>
      </w:r>
    </w:p>
    <w:p w14:paraId="08DDA826" w14:textId="613A5B1A" w:rsidR="00CF7CE7" w:rsidRPr="00CF7CE7" w:rsidRDefault="00CF7CE7" w:rsidP="00CF7CE7">
      <w:pPr>
        <w:pStyle w:val="ListParagraph"/>
        <w:numPr>
          <w:ilvl w:val="0"/>
          <w:numId w:val="6"/>
        </w:numPr>
        <w:rPr>
          <w:rFonts w:asciiTheme="minorHAnsi" w:hAnsiTheme="minorHAnsi" w:cstheme="minorHAnsi"/>
          <w:sz w:val="22"/>
          <w:szCs w:val="22"/>
        </w:rPr>
      </w:pPr>
      <w:r w:rsidRPr="00CF7CE7">
        <w:rPr>
          <w:rFonts w:asciiTheme="minorHAnsi" w:hAnsiTheme="minorHAnsi" w:cstheme="minorHAnsi"/>
          <w:sz w:val="22"/>
          <w:szCs w:val="22"/>
        </w:rPr>
        <w:t>Contribute to financial audits, ad-hoc financial analyses, and special projects by providing necessary documentation and support.</w:t>
      </w:r>
    </w:p>
    <w:p w14:paraId="69081BC5" w14:textId="26D0BE2A" w:rsidR="00CF7CE7" w:rsidRPr="00CF7CE7" w:rsidRDefault="00CF7CE7" w:rsidP="00CF7CE7">
      <w:pPr>
        <w:pStyle w:val="ListParagraph"/>
        <w:numPr>
          <w:ilvl w:val="0"/>
          <w:numId w:val="6"/>
        </w:numPr>
        <w:rPr>
          <w:rFonts w:asciiTheme="minorHAnsi" w:hAnsiTheme="minorHAnsi" w:cstheme="minorHAnsi"/>
          <w:sz w:val="22"/>
          <w:szCs w:val="22"/>
        </w:rPr>
      </w:pPr>
      <w:r w:rsidRPr="00CF7CE7">
        <w:rPr>
          <w:rFonts w:asciiTheme="minorHAnsi" w:hAnsiTheme="minorHAnsi" w:cstheme="minorHAnsi"/>
          <w:sz w:val="22"/>
          <w:szCs w:val="22"/>
        </w:rPr>
        <w:t>Support the General Manager with expense reporting and invoice processing, ensuring accurate financial management and timely transactions.</w:t>
      </w:r>
    </w:p>
    <w:p w14:paraId="6161DE57" w14:textId="77777777" w:rsidR="00CF7CE7" w:rsidRDefault="00CF7CE7" w:rsidP="00D00FAB">
      <w:pPr>
        <w:rPr>
          <w:rFonts w:asciiTheme="minorHAnsi" w:hAnsiTheme="minorHAnsi" w:cstheme="minorHAnsi"/>
          <w:sz w:val="22"/>
          <w:szCs w:val="22"/>
        </w:rPr>
      </w:pPr>
    </w:p>
    <w:p w14:paraId="569FB4FE" w14:textId="77777777" w:rsidR="00CF7CE7" w:rsidRPr="00CF7CE7" w:rsidRDefault="00CF7CE7" w:rsidP="00CF7CE7">
      <w:pPr>
        <w:rPr>
          <w:rFonts w:asciiTheme="minorHAnsi" w:hAnsiTheme="minorHAnsi" w:cstheme="minorHAnsi"/>
          <w:sz w:val="22"/>
          <w:szCs w:val="22"/>
        </w:rPr>
      </w:pPr>
      <w:r w:rsidRPr="00CF7CE7">
        <w:rPr>
          <w:rFonts w:asciiTheme="minorHAnsi" w:hAnsiTheme="minorHAnsi" w:cstheme="minorHAnsi"/>
          <w:b/>
          <w:bCs/>
          <w:sz w:val="22"/>
          <w:szCs w:val="22"/>
        </w:rPr>
        <w:t>Qualifications:</w:t>
      </w:r>
    </w:p>
    <w:p w14:paraId="75680428" w14:textId="77777777" w:rsidR="00CF7CE7" w:rsidRPr="00CF7CE7" w:rsidRDefault="00CF7CE7" w:rsidP="00CF7CE7">
      <w:pPr>
        <w:numPr>
          <w:ilvl w:val="0"/>
          <w:numId w:val="8"/>
        </w:numPr>
        <w:rPr>
          <w:rFonts w:asciiTheme="minorHAnsi" w:hAnsiTheme="minorHAnsi" w:cstheme="minorHAnsi"/>
          <w:sz w:val="22"/>
          <w:szCs w:val="22"/>
        </w:rPr>
      </w:pPr>
      <w:r w:rsidRPr="00CF7CE7">
        <w:rPr>
          <w:rFonts w:asciiTheme="minorHAnsi" w:hAnsiTheme="minorHAnsi" w:cstheme="minorHAnsi"/>
          <w:sz w:val="22"/>
          <w:szCs w:val="22"/>
        </w:rPr>
        <w:t>A minimum of 2 years’ experience in a similar type of role.</w:t>
      </w:r>
    </w:p>
    <w:p w14:paraId="07FC981D" w14:textId="1F2ECE8E" w:rsidR="00CF7CE7" w:rsidRDefault="00CF7CE7" w:rsidP="00CF7CE7">
      <w:pPr>
        <w:numPr>
          <w:ilvl w:val="0"/>
          <w:numId w:val="8"/>
        </w:numPr>
        <w:rPr>
          <w:rFonts w:asciiTheme="minorHAnsi" w:hAnsiTheme="minorHAnsi" w:cstheme="minorHAnsi"/>
          <w:sz w:val="22"/>
          <w:szCs w:val="22"/>
        </w:rPr>
      </w:pPr>
      <w:r w:rsidRPr="00CF7CE7">
        <w:rPr>
          <w:rFonts w:asciiTheme="minorHAnsi" w:hAnsiTheme="minorHAnsi" w:cstheme="minorHAnsi"/>
          <w:sz w:val="22"/>
          <w:szCs w:val="22"/>
        </w:rPr>
        <w:t xml:space="preserve">Strong organizational </w:t>
      </w:r>
      <w:r w:rsidR="00C67076">
        <w:rPr>
          <w:rFonts w:asciiTheme="minorHAnsi" w:hAnsiTheme="minorHAnsi" w:cstheme="minorHAnsi"/>
          <w:sz w:val="22"/>
          <w:szCs w:val="22"/>
        </w:rPr>
        <w:t xml:space="preserve">and time management </w:t>
      </w:r>
      <w:r w:rsidRPr="00CF7CE7">
        <w:rPr>
          <w:rFonts w:asciiTheme="minorHAnsi" w:hAnsiTheme="minorHAnsi" w:cstheme="minorHAnsi"/>
          <w:sz w:val="22"/>
          <w:szCs w:val="22"/>
        </w:rPr>
        <w:t>skills</w:t>
      </w:r>
      <w:r w:rsidR="00C67076">
        <w:rPr>
          <w:rFonts w:asciiTheme="minorHAnsi" w:hAnsiTheme="minorHAnsi" w:cstheme="minorHAnsi"/>
          <w:sz w:val="22"/>
          <w:szCs w:val="22"/>
        </w:rPr>
        <w:t>.</w:t>
      </w:r>
      <w:r w:rsidRPr="00CF7CE7">
        <w:rPr>
          <w:rFonts w:asciiTheme="minorHAnsi" w:hAnsiTheme="minorHAnsi" w:cstheme="minorHAnsi"/>
          <w:sz w:val="22"/>
          <w:szCs w:val="22"/>
        </w:rPr>
        <w:t xml:space="preserve"> </w:t>
      </w:r>
    </w:p>
    <w:p w14:paraId="66BF3FE4" w14:textId="4D29709D" w:rsidR="00CF7CE7" w:rsidRDefault="00C67076" w:rsidP="00CF7CE7">
      <w:pPr>
        <w:numPr>
          <w:ilvl w:val="0"/>
          <w:numId w:val="8"/>
        </w:numPr>
        <w:rPr>
          <w:rFonts w:asciiTheme="minorHAnsi" w:hAnsiTheme="minorHAnsi" w:cstheme="minorHAnsi"/>
          <w:sz w:val="22"/>
          <w:szCs w:val="22"/>
        </w:rPr>
      </w:pPr>
      <w:r>
        <w:rPr>
          <w:rFonts w:asciiTheme="minorHAnsi" w:hAnsiTheme="minorHAnsi" w:cstheme="minorHAnsi"/>
          <w:sz w:val="22"/>
          <w:szCs w:val="22"/>
        </w:rPr>
        <w:t xml:space="preserve">Attention to detail a must along with </w:t>
      </w:r>
      <w:r w:rsidR="00CF7CE7" w:rsidRPr="00CF7CE7">
        <w:rPr>
          <w:rFonts w:asciiTheme="minorHAnsi" w:hAnsiTheme="minorHAnsi" w:cstheme="minorHAnsi"/>
          <w:sz w:val="22"/>
          <w:szCs w:val="22"/>
        </w:rPr>
        <w:t>a</w:t>
      </w:r>
      <w:r>
        <w:rPr>
          <w:rFonts w:asciiTheme="minorHAnsi" w:hAnsiTheme="minorHAnsi" w:cstheme="minorHAnsi"/>
          <w:sz w:val="22"/>
          <w:szCs w:val="22"/>
        </w:rPr>
        <w:t xml:space="preserve">bility to pivot and </w:t>
      </w:r>
      <w:r w:rsidRPr="00CF7CE7">
        <w:rPr>
          <w:rFonts w:asciiTheme="minorHAnsi" w:hAnsiTheme="minorHAnsi" w:cstheme="minorHAnsi"/>
          <w:sz w:val="22"/>
          <w:szCs w:val="22"/>
        </w:rPr>
        <w:t>achieve</w:t>
      </w:r>
      <w:r w:rsidR="00CF7CE7" w:rsidRPr="00CF7CE7">
        <w:rPr>
          <w:rFonts w:asciiTheme="minorHAnsi" w:hAnsiTheme="minorHAnsi" w:cstheme="minorHAnsi"/>
          <w:sz w:val="22"/>
          <w:szCs w:val="22"/>
        </w:rPr>
        <w:t xml:space="preserve"> deadlines</w:t>
      </w:r>
      <w:r>
        <w:rPr>
          <w:rFonts w:asciiTheme="minorHAnsi" w:hAnsiTheme="minorHAnsi" w:cstheme="minorHAnsi"/>
          <w:sz w:val="22"/>
          <w:szCs w:val="22"/>
        </w:rPr>
        <w:t>.</w:t>
      </w:r>
      <w:r w:rsidR="00CF7CE7" w:rsidRPr="00CF7CE7">
        <w:rPr>
          <w:rFonts w:asciiTheme="minorHAnsi" w:hAnsiTheme="minorHAnsi" w:cstheme="minorHAnsi"/>
          <w:sz w:val="22"/>
          <w:szCs w:val="22"/>
        </w:rPr>
        <w:t xml:space="preserve"> </w:t>
      </w:r>
    </w:p>
    <w:p w14:paraId="5766DB4C" w14:textId="1EEF3F6F" w:rsidR="00CF7CE7" w:rsidRDefault="00CF7CE7" w:rsidP="00CF7CE7">
      <w:pPr>
        <w:numPr>
          <w:ilvl w:val="0"/>
          <w:numId w:val="8"/>
        </w:numPr>
        <w:rPr>
          <w:rFonts w:asciiTheme="minorHAnsi" w:hAnsiTheme="minorHAnsi" w:cstheme="minorHAnsi"/>
          <w:sz w:val="22"/>
          <w:szCs w:val="22"/>
        </w:rPr>
      </w:pPr>
      <w:r>
        <w:rPr>
          <w:rFonts w:asciiTheme="minorHAnsi" w:hAnsiTheme="minorHAnsi" w:cstheme="minorHAnsi"/>
          <w:sz w:val="22"/>
          <w:szCs w:val="22"/>
        </w:rPr>
        <w:t>Strong initiative and problem-solving skills</w:t>
      </w:r>
      <w:r w:rsidR="00DE0D79">
        <w:rPr>
          <w:rFonts w:asciiTheme="minorHAnsi" w:hAnsiTheme="minorHAnsi" w:cstheme="minorHAnsi"/>
          <w:sz w:val="22"/>
          <w:szCs w:val="22"/>
        </w:rPr>
        <w:t>.</w:t>
      </w:r>
    </w:p>
    <w:p w14:paraId="32747189" w14:textId="03D50A0D" w:rsidR="00CF7CE7" w:rsidRPr="00CF7CE7" w:rsidRDefault="00CF7CE7" w:rsidP="00CF7CE7">
      <w:pPr>
        <w:numPr>
          <w:ilvl w:val="0"/>
          <w:numId w:val="8"/>
        </w:numPr>
        <w:rPr>
          <w:rFonts w:asciiTheme="minorHAnsi" w:hAnsiTheme="minorHAnsi" w:cstheme="minorHAnsi"/>
          <w:sz w:val="22"/>
          <w:szCs w:val="22"/>
        </w:rPr>
      </w:pPr>
      <w:r w:rsidRPr="00CF7CE7">
        <w:rPr>
          <w:rFonts w:asciiTheme="minorHAnsi" w:hAnsiTheme="minorHAnsi" w:cstheme="minorHAnsi"/>
          <w:sz w:val="22"/>
          <w:szCs w:val="22"/>
        </w:rPr>
        <w:t>Effective communication and relationship building skills</w:t>
      </w:r>
      <w:r w:rsidR="00DE0D79">
        <w:rPr>
          <w:rFonts w:asciiTheme="minorHAnsi" w:hAnsiTheme="minorHAnsi" w:cstheme="minorHAnsi"/>
          <w:sz w:val="22"/>
          <w:szCs w:val="22"/>
        </w:rPr>
        <w:t>.</w:t>
      </w:r>
    </w:p>
    <w:p w14:paraId="38346A1D" w14:textId="4D7D70A9" w:rsidR="00CF7CE7" w:rsidRPr="00CF7CE7" w:rsidRDefault="00CF7CE7" w:rsidP="00CF7CE7">
      <w:pPr>
        <w:numPr>
          <w:ilvl w:val="0"/>
          <w:numId w:val="8"/>
        </w:numPr>
        <w:rPr>
          <w:rFonts w:asciiTheme="minorHAnsi" w:hAnsiTheme="minorHAnsi" w:cstheme="minorHAnsi"/>
          <w:sz w:val="22"/>
          <w:szCs w:val="22"/>
        </w:rPr>
      </w:pPr>
      <w:r w:rsidRPr="00CF7CE7">
        <w:rPr>
          <w:rFonts w:asciiTheme="minorHAnsi" w:hAnsiTheme="minorHAnsi" w:cstheme="minorHAnsi"/>
          <w:sz w:val="22"/>
          <w:szCs w:val="22"/>
        </w:rPr>
        <w:t>Knowledge of payroll software.</w:t>
      </w:r>
    </w:p>
    <w:p w14:paraId="668BBFEB" w14:textId="2235DB4F" w:rsidR="00CF7CE7" w:rsidRPr="00CF7CE7" w:rsidRDefault="00CF7CE7" w:rsidP="00CF7CE7">
      <w:pPr>
        <w:numPr>
          <w:ilvl w:val="0"/>
          <w:numId w:val="8"/>
        </w:numPr>
        <w:rPr>
          <w:rFonts w:asciiTheme="minorHAnsi" w:hAnsiTheme="minorHAnsi" w:cstheme="minorHAnsi"/>
          <w:sz w:val="22"/>
          <w:szCs w:val="22"/>
        </w:rPr>
      </w:pPr>
      <w:r w:rsidRPr="00CF7CE7">
        <w:rPr>
          <w:rFonts w:asciiTheme="minorHAnsi" w:hAnsiTheme="minorHAnsi" w:cstheme="minorHAnsi"/>
          <w:sz w:val="22"/>
          <w:szCs w:val="22"/>
        </w:rPr>
        <w:lastRenderedPageBreak/>
        <w:t>Advanced skills in Microsoft Office products, specifically excel and word.</w:t>
      </w:r>
    </w:p>
    <w:p w14:paraId="4F70E5EB" w14:textId="73140DEC" w:rsidR="00CF7CE7" w:rsidRPr="00CF7CE7" w:rsidRDefault="00CF7CE7" w:rsidP="00CF7CE7">
      <w:pPr>
        <w:numPr>
          <w:ilvl w:val="0"/>
          <w:numId w:val="8"/>
        </w:numPr>
        <w:rPr>
          <w:rFonts w:asciiTheme="minorHAnsi" w:hAnsiTheme="minorHAnsi" w:cstheme="minorHAnsi"/>
          <w:sz w:val="22"/>
          <w:szCs w:val="22"/>
        </w:rPr>
      </w:pPr>
      <w:r w:rsidRPr="00CF7CE7">
        <w:rPr>
          <w:rFonts w:asciiTheme="minorHAnsi" w:hAnsiTheme="minorHAnsi" w:cstheme="minorHAnsi"/>
          <w:sz w:val="22"/>
          <w:szCs w:val="22"/>
        </w:rPr>
        <w:t>A commitment to confidentiality.</w:t>
      </w:r>
    </w:p>
    <w:p w14:paraId="30FF8C37" w14:textId="467DA77E" w:rsidR="00CF7CE7" w:rsidRPr="00CF7CE7" w:rsidRDefault="00CF7CE7" w:rsidP="00CF7CE7">
      <w:pPr>
        <w:numPr>
          <w:ilvl w:val="0"/>
          <w:numId w:val="8"/>
        </w:numPr>
        <w:rPr>
          <w:rFonts w:asciiTheme="minorHAnsi" w:hAnsiTheme="minorHAnsi" w:cstheme="minorHAnsi"/>
          <w:sz w:val="22"/>
          <w:szCs w:val="22"/>
        </w:rPr>
      </w:pPr>
      <w:r w:rsidRPr="00CF7CE7">
        <w:rPr>
          <w:rFonts w:asciiTheme="minorHAnsi" w:hAnsiTheme="minorHAnsi" w:cstheme="minorHAnsi"/>
          <w:sz w:val="22"/>
          <w:szCs w:val="22"/>
        </w:rPr>
        <w:t>P</w:t>
      </w:r>
      <w:r>
        <w:rPr>
          <w:rFonts w:asciiTheme="minorHAnsi" w:hAnsiTheme="minorHAnsi" w:cstheme="minorHAnsi"/>
          <w:sz w:val="22"/>
          <w:szCs w:val="22"/>
        </w:rPr>
        <w:t xml:space="preserve">ayroll </w:t>
      </w:r>
      <w:r w:rsidRPr="00CF7CE7">
        <w:rPr>
          <w:rFonts w:asciiTheme="minorHAnsi" w:hAnsiTheme="minorHAnsi" w:cstheme="minorHAnsi"/>
          <w:sz w:val="22"/>
          <w:szCs w:val="22"/>
        </w:rPr>
        <w:t>C</w:t>
      </w:r>
      <w:r>
        <w:rPr>
          <w:rFonts w:asciiTheme="minorHAnsi" w:hAnsiTheme="minorHAnsi" w:cstheme="minorHAnsi"/>
          <w:sz w:val="22"/>
          <w:szCs w:val="22"/>
        </w:rPr>
        <w:t xml:space="preserve">ompliance </w:t>
      </w:r>
      <w:r w:rsidRPr="00CF7CE7">
        <w:rPr>
          <w:rFonts w:asciiTheme="minorHAnsi" w:hAnsiTheme="minorHAnsi" w:cstheme="minorHAnsi"/>
          <w:sz w:val="22"/>
          <w:szCs w:val="22"/>
        </w:rPr>
        <w:t>P</w:t>
      </w:r>
      <w:r>
        <w:rPr>
          <w:rFonts w:asciiTheme="minorHAnsi" w:hAnsiTheme="minorHAnsi" w:cstheme="minorHAnsi"/>
          <w:sz w:val="22"/>
          <w:szCs w:val="22"/>
        </w:rPr>
        <w:t>rofessional</w:t>
      </w:r>
      <w:r w:rsidRPr="00CF7CE7">
        <w:rPr>
          <w:rFonts w:asciiTheme="minorHAnsi" w:hAnsiTheme="minorHAnsi" w:cstheme="minorHAnsi"/>
          <w:sz w:val="22"/>
          <w:szCs w:val="22"/>
        </w:rPr>
        <w:t xml:space="preserve"> certification would be considered an asset.</w:t>
      </w:r>
    </w:p>
    <w:p w14:paraId="273C0653" w14:textId="77777777" w:rsidR="00CF7CE7" w:rsidRDefault="00CF7CE7" w:rsidP="00D00FAB">
      <w:pPr>
        <w:rPr>
          <w:rFonts w:asciiTheme="minorHAnsi" w:hAnsiTheme="minorHAnsi" w:cstheme="minorHAnsi"/>
          <w:sz w:val="22"/>
          <w:szCs w:val="22"/>
        </w:rPr>
      </w:pPr>
    </w:p>
    <w:p w14:paraId="4A998D0A" w14:textId="77777777" w:rsidR="00CF7CE7" w:rsidRPr="009B40CF" w:rsidRDefault="00CF7CE7" w:rsidP="00D00FAB">
      <w:pPr>
        <w:rPr>
          <w:rFonts w:asciiTheme="minorHAnsi" w:hAnsiTheme="minorHAnsi" w:cstheme="minorHAnsi"/>
          <w:sz w:val="22"/>
          <w:szCs w:val="22"/>
        </w:rPr>
      </w:pPr>
    </w:p>
    <w:p w14:paraId="4B3FD53E" w14:textId="0C6BD2BC" w:rsidR="0074733B" w:rsidRPr="00DE0D79" w:rsidRDefault="005965D0" w:rsidP="0074733B">
      <w:pPr>
        <w:rPr>
          <w:rFonts w:asciiTheme="minorHAnsi" w:hAnsiTheme="minorHAnsi" w:cstheme="minorHAnsi"/>
          <w:sz w:val="22"/>
          <w:szCs w:val="22"/>
        </w:rPr>
      </w:pPr>
      <w:r w:rsidRPr="00DE0D79">
        <w:rPr>
          <w:rFonts w:asciiTheme="minorHAnsi" w:hAnsiTheme="minorHAnsi" w:cstheme="minorHAnsi"/>
          <w:sz w:val="22"/>
          <w:szCs w:val="22"/>
        </w:rPr>
        <w:t>T</w:t>
      </w:r>
      <w:r w:rsidR="0074733B" w:rsidRPr="00DE0D79">
        <w:rPr>
          <w:rFonts w:asciiTheme="minorHAnsi" w:hAnsiTheme="minorHAnsi" w:cstheme="minorHAnsi"/>
          <w:sz w:val="22"/>
          <w:szCs w:val="22"/>
        </w:rPr>
        <w:t xml:space="preserve">his is a full-time position with the Zatzman Sportsplex. We offer a supportive work environment including a comprehensive compensation and benefits program, and a pension plan. The salary </w:t>
      </w:r>
      <w:r w:rsidR="00DE0D79">
        <w:rPr>
          <w:rFonts w:asciiTheme="minorHAnsi" w:hAnsiTheme="minorHAnsi" w:cstheme="minorHAnsi"/>
          <w:sz w:val="22"/>
          <w:szCs w:val="22"/>
        </w:rPr>
        <w:t xml:space="preserve">range </w:t>
      </w:r>
      <w:r w:rsidR="0074733B" w:rsidRPr="00DE0D79">
        <w:rPr>
          <w:rFonts w:asciiTheme="minorHAnsi" w:hAnsiTheme="minorHAnsi" w:cstheme="minorHAnsi"/>
          <w:sz w:val="22"/>
          <w:szCs w:val="22"/>
        </w:rPr>
        <w:t>for this position is</w:t>
      </w:r>
      <w:r w:rsidR="00DE0D79">
        <w:rPr>
          <w:rFonts w:asciiTheme="minorHAnsi" w:hAnsiTheme="minorHAnsi" w:cstheme="minorHAnsi"/>
          <w:sz w:val="22"/>
          <w:szCs w:val="22"/>
        </w:rPr>
        <w:t xml:space="preserve"> $50,000 to $56,000. </w:t>
      </w:r>
      <w:r w:rsidR="0074733B" w:rsidRPr="00DE0D79">
        <w:rPr>
          <w:rFonts w:asciiTheme="minorHAnsi" w:hAnsiTheme="minorHAnsi" w:cstheme="minorHAnsi"/>
          <w:sz w:val="22"/>
          <w:szCs w:val="22"/>
        </w:rPr>
        <w:t xml:space="preserve"> </w:t>
      </w:r>
    </w:p>
    <w:p w14:paraId="2097F782" w14:textId="77777777" w:rsidR="0074733B" w:rsidRPr="00DE0D79" w:rsidRDefault="0074733B" w:rsidP="0074733B">
      <w:pPr>
        <w:rPr>
          <w:rFonts w:asciiTheme="minorHAnsi" w:hAnsiTheme="minorHAnsi" w:cstheme="minorHAnsi"/>
          <w:sz w:val="22"/>
          <w:szCs w:val="22"/>
        </w:rPr>
      </w:pPr>
    </w:p>
    <w:p w14:paraId="4F89225A" w14:textId="46A37144" w:rsidR="0074733B" w:rsidRPr="00DE0D79" w:rsidRDefault="0074733B" w:rsidP="0074733B">
      <w:pPr>
        <w:rPr>
          <w:rFonts w:asciiTheme="minorHAnsi" w:hAnsiTheme="minorHAnsi" w:cstheme="minorHAnsi"/>
          <w:sz w:val="22"/>
          <w:szCs w:val="22"/>
        </w:rPr>
      </w:pPr>
      <w:r w:rsidRPr="00DE0D79">
        <w:rPr>
          <w:rFonts w:asciiTheme="minorHAnsi" w:hAnsiTheme="minorHAnsi" w:cstheme="minorHAnsi"/>
          <w:sz w:val="22"/>
          <w:szCs w:val="22"/>
        </w:rPr>
        <w:t>Interested candidates can apply by email with a resume and cover letter</w:t>
      </w:r>
      <w:r w:rsidR="00351D5A" w:rsidRPr="00351D5A">
        <w:rPr>
          <w:rFonts w:asciiTheme="minorHAnsi" w:hAnsiTheme="minorHAnsi" w:cstheme="minorHAnsi"/>
          <w:sz w:val="22"/>
          <w:szCs w:val="22"/>
        </w:rPr>
        <w:t xml:space="preserve"> </w:t>
      </w:r>
      <w:r w:rsidR="00351D5A">
        <w:rPr>
          <w:rFonts w:asciiTheme="minorHAnsi" w:hAnsiTheme="minorHAnsi" w:cstheme="minorHAnsi"/>
          <w:sz w:val="22"/>
          <w:szCs w:val="22"/>
        </w:rPr>
        <w:t xml:space="preserve">to </w:t>
      </w:r>
      <w:hyperlink r:id="rId6" w:history="1">
        <w:r w:rsidR="00351D5A" w:rsidRPr="00D83B4F">
          <w:rPr>
            <w:rStyle w:val="Hyperlink"/>
            <w:rFonts w:asciiTheme="minorHAnsi" w:hAnsiTheme="minorHAnsi" w:cstheme="minorHAnsi"/>
            <w:sz w:val="22"/>
            <w:szCs w:val="22"/>
          </w:rPr>
          <w:t>angela.macmaster@halifax.ca</w:t>
        </w:r>
      </w:hyperlink>
      <w:r w:rsidRPr="00DE0D79">
        <w:rPr>
          <w:rFonts w:asciiTheme="minorHAnsi" w:hAnsiTheme="minorHAnsi" w:cstheme="minorHAnsi"/>
          <w:sz w:val="22"/>
          <w:szCs w:val="22"/>
        </w:rPr>
        <w:t xml:space="preserve"> </w:t>
      </w:r>
      <w:r w:rsidR="00351D5A">
        <w:rPr>
          <w:rFonts w:asciiTheme="minorHAnsi" w:hAnsiTheme="minorHAnsi" w:cstheme="minorHAnsi"/>
          <w:sz w:val="22"/>
          <w:szCs w:val="22"/>
        </w:rPr>
        <w:t xml:space="preserve"> </w:t>
      </w:r>
      <w:r w:rsidRPr="00DE0D79">
        <w:rPr>
          <w:rFonts w:asciiTheme="minorHAnsi" w:hAnsiTheme="minorHAnsi" w:cstheme="minorHAnsi"/>
          <w:sz w:val="22"/>
          <w:szCs w:val="22"/>
        </w:rPr>
        <w:t xml:space="preserve">on or before </w:t>
      </w:r>
      <w:r w:rsidR="00351D5A">
        <w:rPr>
          <w:rFonts w:asciiTheme="minorHAnsi" w:hAnsiTheme="minorHAnsi" w:cstheme="minorHAnsi"/>
          <w:sz w:val="22"/>
          <w:szCs w:val="22"/>
        </w:rPr>
        <w:t>Wednesday September 11th</w:t>
      </w:r>
      <w:r w:rsidR="00DE0D79">
        <w:rPr>
          <w:rFonts w:asciiTheme="minorHAnsi" w:hAnsiTheme="minorHAnsi" w:cstheme="minorHAnsi"/>
          <w:sz w:val="22"/>
          <w:szCs w:val="22"/>
        </w:rPr>
        <w:t>, 2024.</w:t>
      </w:r>
    </w:p>
    <w:p w14:paraId="6EB1AD12" w14:textId="77777777" w:rsidR="0074733B" w:rsidRPr="00DE0D79" w:rsidRDefault="0074733B" w:rsidP="0074733B">
      <w:pPr>
        <w:rPr>
          <w:rFonts w:asciiTheme="minorHAnsi" w:hAnsiTheme="minorHAnsi" w:cstheme="minorHAnsi"/>
          <w:sz w:val="22"/>
          <w:szCs w:val="22"/>
        </w:rPr>
      </w:pPr>
    </w:p>
    <w:p w14:paraId="6AE48EE0" w14:textId="7C627349" w:rsidR="0074733B" w:rsidRPr="00DE0D79" w:rsidRDefault="0074733B" w:rsidP="0074733B">
      <w:pPr>
        <w:rPr>
          <w:rFonts w:asciiTheme="minorHAnsi" w:hAnsiTheme="minorHAnsi" w:cstheme="minorHAnsi"/>
          <w:sz w:val="22"/>
          <w:szCs w:val="22"/>
        </w:rPr>
      </w:pPr>
      <w:r w:rsidRPr="00DE0D79">
        <w:rPr>
          <w:rFonts w:asciiTheme="minorHAnsi" w:hAnsiTheme="minorHAnsi" w:cstheme="minorHAnsi"/>
          <w:sz w:val="22"/>
          <w:szCs w:val="22"/>
        </w:rPr>
        <w:t xml:space="preserve">Applications can also be dropped off at the Zatzman Sportsplex to the attention of </w:t>
      </w:r>
      <w:r w:rsidR="00DE0D79">
        <w:rPr>
          <w:rFonts w:asciiTheme="minorHAnsi" w:hAnsiTheme="minorHAnsi" w:cstheme="minorHAnsi"/>
          <w:sz w:val="22"/>
          <w:szCs w:val="22"/>
        </w:rPr>
        <w:t>Angela MacMaster.</w:t>
      </w:r>
    </w:p>
    <w:p w14:paraId="5875CBD4" w14:textId="77777777" w:rsidR="00D00FAB" w:rsidRPr="00DE0D79" w:rsidRDefault="00D00FAB" w:rsidP="00D00FAB">
      <w:pPr>
        <w:rPr>
          <w:rFonts w:asciiTheme="minorHAnsi" w:hAnsiTheme="minorHAnsi" w:cstheme="minorHAnsi"/>
        </w:rPr>
      </w:pPr>
    </w:p>
    <w:p w14:paraId="7739D6F3" w14:textId="494CBEC4" w:rsidR="00D00FAB" w:rsidRDefault="00D00FAB" w:rsidP="00D00FAB">
      <w:pPr>
        <w:rPr>
          <w:rFonts w:asciiTheme="minorHAnsi" w:hAnsiTheme="minorHAnsi" w:cstheme="minorHAnsi"/>
        </w:rPr>
      </w:pPr>
      <w:r w:rsidRPr="00DE0D79">
        <w:rPr>
          <w:rFonts w:asciiTheme="minorHAnsi" w:hAnsiTheme="minorHAnsi" w:cstheme="minorHAnsi"/>
        </w:rPr>
        <w:t>Any questions can be directed to</w:t>
      </w:r>
      <w:r w:rsidRPr="00D00FAB">
        <w:rPr>
          <w:rFonts w:asciiTheme="minorHAnsi" w:hAnsiTheme="minorHAnsi" w:cstheme="minorHAnsi"/>
        </w:rPr>
        <w:t xml:space="preserve"> </w:t>
      </w:r>
      <w:r w:rsidR="00DE0D79">
        <w:rPr>
          <w:rFonts w:asciiTheme="minorHAnsi" w:hAnsiTheme="minorHAnsi" w:cstheme="minorHAnsi"/>
        </w:rPr>
        <w:t>Angela MacMaster at 902-490-3014</w:t>
      </w:r>
      <w:r w:rsidR="00351D5A">
        <w:rPr>
          <w:rFonts w:asciiTheme="minorHAnsi" w:hAnsiTheme="minorHAnsi" w:cstheme="minorHAnsi"/>
        </w:rPr>
        <w:t>.</w:t>
      </w:r>
    </w:p>
    <w:p w14:paraId="237D96A4" w14:textId="77777777" w:rsidR="00DE0D79" w:rsidRDefault="00DE0D79" w:rsidP="00D00FAB">
      <w:pPr>
        <w:rPr>
          <w:rFonts w:asciiTheme="minorHAnsi" w:hAnsiTheme="minorHAnsi" w:cstheme="minorHAnsi"/>
        </w:rPr>
      </w:pPr>
    </w:p>
    <w:p w14:paraId="030E92A3" w14:textId="77777777" w:rsidR="00DE0D79" w:rsidRDefault="00DE0D79" w:rsidP="00D00FAB">
      <w:pPr>
        <w:rPr>
          <w:rFonts w:asciiTheme="minorHAnsi" w:hAnsiTheme="minorHAnsi" w:cstheme="minorHAnsi"/>
        </w:rPr>
      </w:pPr>
    </w:p>
    <w:p w14:paraId="0FA1A55C" w14:textId="77777777" w:rsidR="00DE0D79" w:rsidRPr="00D00FAB" w:rsidRDefault="00DE0D79" w:rsidP="00D00FAB">
      <w:pPr>
        <w:rPr>
          <w:rFonts w:asciiTheme="minorHAnsi" w:hAnsiTheme="minorHAnsi" w:cstheme="minorHAnsi"/>
        </w:rPr>
      </w:pPr>
    </w:p>
    <w:p w14:paraId="12BD4F2B" w14:textId="77777777" w:rsidR="00750791" w:rsidRPr="005631D8" w:rsidRDefault="00750791" w:rsidP="00750791">
      <w:pPr>
        <w:rPr>
          <w:rFonts w:asciiTheme="minorHAnsi" w:hAnsiTheme="minorHAnsi" w:cstheme="minorHAnsi"/>
        </w:rPr>
      </w:pPr>
    </w:p>
    <w:p w14:paraId="04F1B4DE" w14:textId="77777777" w:rsidR="00750791" w:rsidRPr="005631D8" w:rsidRDefault="00750791" w:rsidP="00750791">
      <w:pPr>
        <w:rPr>
          <w:rFonts w:asciiTheme="minorHAnsi" w:hAnsiTheme="minorHAnsi" w:cstheme="minorHAnsi"/>
        </w:rPr>
      </w:pPr>
    </w:p>
    <w:p w14:paraId="6CD78DF3" w14:textId="5D641F4B" w:rsidR="00971058" w:rsidRPr="005631D8" w:rsidRDefault="00971058" w:rsidP="00750791">
      <w:pPr>
        <w:rPr>
          <w:rFonts w:asciiTheme="minorHAnsi" w:hAnsiTheme="minorHAnsi" w:cstheme="minorHAnsi"/>
        </w:rPr>
      </w:pPr>
    </w:p>
    <w:sectPr w:rsidR="00971058" w:rsidRPr="005631D8" w:rsidSect="00A00AE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4677D"/>
    <w:multiLevelType w:val="multilevel"/>
    <w:tmpl w:val="EE62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B4430"/>
    <w:multiLevelType w:val="hybridMultilevel"/>
    <w:tmpl w:val="4436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16B06"/>
    <w:multiLevelType w:val="hybridMultilevel"/>
    <w:tmpl w:val="3C82C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53497"/>
    <w:multiLevelType w:val="hybridMultilevel"/>
    <w:tmpl w:val="8496D4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2E40B0E"/>
    <w:multiLevelType w:val="multilevel"/>
    <w:tmpl w:val="825C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7759F8"/>
    <w:multiLevelType w:val="hybridMultilevel"/>
    <w:tmpl w:val="B4C4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877009"/>
    <w:multiLevelType w:val="hybridMultilevel"/>
    <w:tmpl w:val="FE30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050490"/>
    <w:multiLevelType w:val="multilevel"/>
    <w:tmpl w:val="5BD2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7240305">
    <w:abstractNumId w:val="1"/>
  </w:num>
  <w:num w:numId="2" w16cid:durableId="2021353272">
    <w:abstractNumId w:val="0"/>
  </w:num>
  <w:num w:numId="3" w16cid:durableId="1110319839">
    <w:abstractNumId w:val="6"/>
  </w:num>
  <w:num w:numId="4" w16cid:durableId="950631333">
    <w:abstractNumId w:val="2"/>
  </w:num>
  <w:num w:numId="5" w16cid:durableId="1183204505">
    <w:abstractNumId w:val="3"/>
  </w:num>
  <w:num w:numId="6" w16cid:durableId="897547867">
    <w:abstractNumId w:val="5"/>
  </w:num>
  <w:num w:numId="7" w16cid:durableId="1947345569">
    <w:abstractNumId w:val="4"/>
  </w:num>
  <w:num w:numId="8" w16cid:durableId="11714817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AE3"/>
    <w:rsid w:val="00043A08"/>
    <w:rsid w:val="000A5606"/>
    <w:rsid w:val="000D3D10"/>
    <w:rsid w:val="000E3025"/>
    <w:rsid w:val="000E3880"/>
    <w:rsid w:val="000F2359"/>
    <w:rsid w:val="001A40B9"/>
    <w:rsid w:val="001C5D39"/>
    <w:rsid w:val="001C7EB4"/>
    <w:rsid w:val="00211DFF"/>
    <w:rsid w:val="002221EE"/>
    <w:rsid w:val="00237E29"/>
    <w:rsid w:val="002969BE"/>
    <w:rsid w:val="002A3FF9"/>
    <w:rsid w:val="002C3C79"/>
    <w:rsid w:val="002E30CE"/>
    <w:rsid w:val="00301B6B"/>
    <w:rsid w:val="00351D5A"/>
    <w:rsid w:val="003655AA"/>
    <w:rsid w:val="003C48C3"/>
    <w:rsid w:val="004A2F16"/>
    <w:rsid w:val="004C08CD"/>
    <w:rsid w:val="004C19A3"/>
    <w:rsid w:val="004F05E5"/>
    <w:rsid w:val="005306F6"/>
    <w:rsid w:val="00534884"/>
    <w:rsid w:val="0053504C"/>
    <w:rsid w:val="005631D8"/>
    <w:rsid w:val="00571B41"/>
    <w:rsid w:val="00572EEC"/>
    <w:rsid w:val="00581234"/>
    <w:rsid w:val="005965D0"/>
    <w:rsid w:val="00600C9E"/>
    <w:rsid w:val="00615D44"/>
    <w:rsid w:val="006402B1"/>
    <w:rsid w:val="00682B20"/>
    <w:rsid w:val="006C5E33"/>
    <w:rsid w:val="006C7463"/>
    <w:rsid w:val="00740EB6"/>
    <w:rsid w:val="0074733B"/>
    <w:rsid w:val="00750791"/>
    <w:rsid w:val="00787748"/>
    <w:rsid w:val="00787921"/>
    <w:rsid w:val="007B5478"/>
    <w:rsid w:val="0084698A"/>
    <w:rsid w:val="008476CC"/>
    <w:rsid w:val="009114C0"/>
    <w:rsid w:val="00971058"/>
    <w:rsid w:val="009A45C9"/>
    <w:rsid w:val="009B40CF"/>
    <w:rsid w:val="00A00AE3"/>
    <w:rsid w:val="00A657CB"/>
    <w:rsid w:val="00AC577D"/>
    <w:rsid w:val="00AF15A2"/>
    <w:rsid w:val="00B07ABC"/>
    <w:rsid w:val="00B344A0"/>
    <w:rsid w:val="00BE30DF"/>
    <w:rsid w:val="00BF6305"/>
    <w:rsid w:val="00C03B28"/>
    <w:rsid w:val="00C04EA1"/>
    <w:rsid w:val="00C67076"/>
    <w:rsid w:val="00C81B6E"/>
    <w:rsid w:val="00C97395"/>
    <w:rsid w:val="00CA636E"/>
    <w:rsid w:val="00CE085E"/>
    <w:rsid w:val="00CE5FC0"/>
    <w:rsid w:val="00CF5F29"/>
    <w:rsid w:val="00CF7CE7"/>
    <w:rsid w:val="00D00FAB"/>
    <w:rsid w:val="00D66858"/>
    <w:rsid w:val="00DA6470"/>
    <w:rsid w:val="00DD1606"/>
    <w:rsid w:val="00DE0D79"/>
    <w:rsid w:val="00E24273"/>
    <w:rsid w:val="00E8678E"/>
    <w:rsid w:val="00EE5B7F"/>
    <w:rsid w:val="00F343E5"/>
    <w:rsid w:val="00F472CF"/>
    <w:rsid w:val="00F5034A"/>
    <w:rsid w:val="00F71BE6"/>
    <w:rsid w:val="00F960C6"/>
    <w:rsid w:val="00FC236E"/>
    <w:rsid w:val="00FC28EC"/>
    <w:rsid w:val="00FD4074"/>
    <w:rsid w:val="00FE36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1BFE4"/>
  <w15:chartTrackingRefBased/>
  <w15:docId w15:val="{5478F324-3BA6-400A-99BB-CCC41D19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AE3"/>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AE3"/>
    <w:rPr>
      <w:color w:val="0563C1" w:themeColor="hyperlink"/>
      <w:u w:val="single"/>
    </w:rPr>
  </w:style>
  <w:style w:type="character" w:customStyle="1" w:styleId="UnresolvedMention1">
    <w:name w:val="Unresolved Mention1"/>
    <w:basedOn w:val="DefaultParagraphFont"/>
    <w:uiPriority w:val="99"/>
    <w:semiHidden/>
    <w:unhideWhenUsed/>
    <w:rsid w:val="00F960C6"/>
    <w:rPr>
      <w:color w:val="808080"/>
      <w:shd w:val="clear" w:color="auto" w:fill="E6E6E6"/>
    </w:rPr>
  </w:style>
  <w:style w:type="character" w:customStyle="1" w:styleId="ilfuvd">
    <w:name w:val="ilfuvd"/>
    <w:basedOn w:val="DefaultParagraphFont"/>
    <w:rsid w:val="004A2F16"/>
  </w:style>
  <w:style w:type="paragraph" w:styleId="ListParagraph">
    <w:name w:val="List Paragraph"/>
    <w:basedOn w:val="Normal"/>
    <w:uiPriority w:val="34"/>
    <w:qFormat/>
    <w:rsid w:val="0084698A"/>
    <w:pPr>
      <w:ind w:left="720"/>
      <w:contextualSpacing/>
    </w:pPr>
  </w:style>
  <w:style w:type="character" w:styleId="Mention">
    <w:name w:val="Mention"/>
    <w:basedOn w:val="DefaultParagraphFont"/>
    <w:uiPriority w:val="99"/>
    <w:semiHidden/>
    <w:unhideWhenUsed/>
    <w:rsid w:val="00DA6470"/>
    <w:rPr>
      <w:color w:val="2B579A"/>
      <w:shd w:val="clear" w:color="auto" w:fill="E6E6E6"/>
    </w:rPr>
  </w:style>
  <w:style w:type="character" w:styleId="UnresolvedMention">
    <w:name w:val="Unresolved Mention"/>
    <w:basedOn w:val="DefaultParagraphFont"/>
    <w:uiPriority w:val="99"/>
    <w:semiHidden/>
    <w:unhideWhenUsed/>
    <w:rsid w:val="007B5478"/>
    <w:rPr>
      <w:color w:val="808080"/>
      <w:shd w:val="clear" w:color="auto" w:fill="E6E6E6"/>
    </w:rPr>
  </w:style>
  <w:style w:type="character" w:styleId="CommentReference">
    <w:name w:val="annotation reference"/>
    <w:basedOn w:val="DefaultParagraphFont"/>
    <w:uiPriority w:val="99"/>
    <w:semiHidden/>
    <w:unhideWhenUsed/>
    <w:rsid w:val="00F5034A"/>
    <w:rPr>
      <w:sz w:val="16"/>
      <w:szCs w:val="16"/>
    </w:rPr>
  </w:style>
  <w:style w:type="paragraph" w:styleId="CommentText">
    <w:name w:val="annotation text"/>
    <w:basedOn w:val="Normal"/>
    <w:link w:val="CommentTextChar"/>
    <w:uiPriority w:val="99"/>
    <w:unhideWhenUsed/>
    <w:rsid w:val="00F5034A"/>
    <w:rPr>
      <w:sz w:val="20"/>
      <w:szCs w:val="20"/>
    </w:rPr>
  </w:style>
  <w:style w:type="character" w:customStyle="1" w:styleId="CommentTextChar">
    <w:name w:val="Comment Text Char"/>
    <w:basedOn w:val="DefaultParagraphFont"/>
    <w:link w:val="CommentText"/>
    <w:uiPriority w:val="99"/>
    <w:rsid w:val="00F5034A"/>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F5034A"/>
    <w:rPr>
      <w:b/>
      <w:bCs/>
    </w:rPr>
  </w:style>
  <w:style w:type="character" w:customStyle="1" w:styleId="CommentSubjectChar">
    <w:name w:val="Comment Subject Char"/>
    <w:basedOn w:val="CommentTextChar"/>
    <w:link w:val="CommentSubject"/>
    <w:uiPriority w:val="99"/>
    <w:semiHidden/>
    <w:rsid w:val="00F5034A"/>
    <w:rPr>
      <w:rFonts w:ascii="Times New Roman" w:eastAsia="SimSun" w:hAnsi="Times New Roman" w:cs="Times New Roman"/>
      <w:b/>
      <w:bCs/>
      <w:sz w:val="20"/>
      <w:szCs w:val="20"/>
      <w:lang w:val="en-US" w:eastAsia="zh-CN"/>
    </w:rPr>
  </w:style>
  <w:style w:type="paragraph" w:styleId="NormalWeb">
    <w:name w:val="Normal (Web)"/>
    <w:basedOn w:val="Normal"/>
    <w:uiPriority w:val="99"/>
    <w:semiHidden/>
    <w:unhideWhenUsed/>
    <w:rsid w:val="0074733B"/>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173753">
      <w:bodyDiv w:val="1"/>
      <w:marLeft w:val="0"/>
      <w:marRight w:val="0"/>
      <w:marTop w:val="0"/>
      <w:marBottom w:val="0"/>
      <w:divBdr>
        <w:top w:val="none" w:sz="0" w:space="0" w:color="auto"/>
        <w:left w:val="none" w:sz="0" w:space="0" w:color="auto"/>
        <w:bottom w:val="none" w:sz="0" w:space="0" w:color="auto"/>
        <w:right w:val="none" w:sz="0" w:space="0" w:color="auto"/>
      </w:divBdr>
    </w:div>
    <w:div w:id="726105367">
      <w:bodyDiv w:val="1"/>
      <w:marLeft w:val="0"/>
      <w:marRight w:val="0"/>
      <w:marTop w:val="0"/>
      <w:marBottom w:val="0"/>
      <w:divBdr>
        <w:top w:val="none" w:sz="0" w:space="0" w:color="auto"/>
        <w:left w:val="none" w:sz="0" w:space="0" w:color="auto"/>
        <w:bottom w:val="none" w:sz="0" w:space="0" w:color="auto"/>
        <w:right w:val="none" w:sz="0" w:space="0" w:color="auto"/>
      </w:divBdr>
    </w:div>
    <w:div w:id="957880435">
      <w:bodyDiv w:val="1"/>
      <w:marLeft w:val="0"/>
      <w:marRight w:val="0"/>
      <w:marTop w:val="0"/>
      <w:marBottom w:val="0"/>
      <w:divBdr>
        <w:top w:val="none" w:sz="0" w:space="0" w:color="auto"/>
        <w:left w:val="none" w:sz="0" w:space="0" w:color="auto"/>
        <w:bottom w:val="none" w:sz="0" w:space="0" w:color="auto"/>
        <w:right w:val="none" w:sz="0" w:space="0" w:color="auto"/>
      </w:divBdr>
    </w:div>
    <w:div w:id="1055352594">
      <w:bodyDiv w:val="1"/>
      <w:marLeft w:val="0"/>
      <w:marRight w:val="0"/>
      <w:marTop w:val="0"/>
      <w:marBottom w:val="0"/>
      <w:divBdr>
        <w:top w:val="none" w:sz="0" w:space="0" w:color="auto"/>
        <w:left w:val="none" w:sz="0" w:space="0" w:color="auto"/>
        <w:bottom w:val="none" w:sz="0" w:space="0" w:color="auto"/>
        <w:right w:val="none" w:sz="0" w:space="0" w:color="auto"/>
      </w:divBdr>
    </w:div>
    <w:div w:id="1496994238">
      <w:bodyDiv w:val="1"/>
      <w:marLeft w:val="0"/>
      <w:marRight w:val="0"/>
      <w:marTop w:val="0"/>
      <w:marBottom w:val="0"/>
      <w:divBdr>
        <w:top w:val="none" w:sz="0" w:space="0" w:color="auto"/>
        <w:left w:val="none" w:sz="0" w:space="0" w:color="auto"/>
        <w:bottom w:val="none" w:sz="0" w:space="0" w:color="auto"/>
        <w:right w:val="none" w:sz="0" w:space="0" w:color="auto"/>
      </w:divBdr>
    </w:div>
    <w:div w:id="1543908006">
      <w:bodyDiv w:val="1"/>
      <w:marLeft w:val="0"/>
      <w:marRight w:val="0"/>
      <w:marTop w:val="0"/>
      <w:marBottom w:val="0"/>
      <w:divBdr>
        <w:top w:val="none" w:sz="0" w:space="0" w:color="auto"/>
        <w:left w:val="none" w:sz="0" w:space="0" w:color="auto"/>
        <w:bottom w:val="none" w:sz="0" w:space="0" w:color="auto"/>
        <w:right w:val="none" w:sz="0" w:space="0" w:color="auto"/>
      </w:divBdr>
    </w:div>
    <w:div w:id="1696078819">
      <w:bodyDiv w:val="1"/>
      <w:marLeft w:val="0"/>
      <w:marRight w:val="0"/>
      <w:marTop w:val="0"/>
      <w:marBottom w:val="0"/>
      <w:divBdr>
        <w:top w:val="none" w:sz="0" w:space="0" w:color="auto"/>
        <w:left w:val="none" w:sz="0" w:space="0" w:color="auto"/>
        <w:bottom w:val="none" w:sz="0" w:space="0" w:color="auto"/>
        <w:right w:val="none" w:sz="0" w:space="0" w:color="auto"/>
      </w:divBdr>
    </w:div>
    <w:div w:id="1736511285">
      <w:bodyDiv w:val="1"/>
      <w:marLeft w:val="0"/>
      <w:marRight w:val="0"/>
      <w:marTop w:val="0"/>
      <w:marBottom w:val="0"/>
      <w:divBdr>
        <w:top w:val="none" w:sz="0" w:space="0" w:color="auto"/>
        <w:left w:val="none" w:sz="0" w:space="0" w:color="auto"/>
        <w:bottom w:val="none" w:sz="0" w:space="0" w:color="auto"/>
        <w:right w:val="none" w:sz="0" w:space="0" w:color="auto"/>
      </w:divBdr>
    </w:div>
    <w:div w:id="1992060666">
      <w:bodyDiv w:val="1"/>
      <w:marLeft w:val="0"/>
      <w:marRight w:val="0"/>
      <w:marTop w:val="0"/>
      <w:marBottom w:val="0"/>
      <w:divBdr>
        <w:top w:val="none" w:sz="0" w:space="0" w:color="auto"/>
        <w:left w:val="none" w:sz="0" w:space="0" w:color="auto"/>
        <w:bottom w:val="none" w:sz="0" w:space="0" w:color="auto"/>
        <w:right w:val="none" w:sz="0" w:space="0" w:color="auto"/>
      </w:divBdr>
    </w:div>
    <w:div w:id="2052724403">
      <w:bodyDiv w:val="1"/>
      <w:marLeft w:val="0"/>
      <w:marRight w:val="0"/>
      <w:marTop w:val="0"/>
      <w:marBottom w:val="0"/>
      <w:divBdr>
        <w:top w:val="none" w:sz="0" w:space="0" w:color="auto"/>
        <w:left w:val="none" w:sz="0" w:space="0" w:color="auto"/>
        <w:bottom w:val="none" w:sz="0" w:space="0" w:color="auto"/>
        <w:right w:val="none" w:sz="0" w:space="0" w:color="auto"/>
      </w:divBdr>
    </w:div>
    <w:div w:id="210221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gela.macmaster@halifax.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Chauvin, Max</dc:creator>
  <cp:keywords/>
  <dc:description/>
  <cp:lastModifiedBy>MacMaster, Angela</cp:lastModifiedBy>
  <cp:revision>2</cp:revision>
  <cp:lastPrinted>2024-08-13T12:09:00Z</cp:lastPrinted>
  <dcterms:created xsi:type="dcterms:W3CDTF">2024-08-13T19:25:00Z</dcterms:created>
  <dcterms:modified xsi:type="dcterms:W3CDTF">2024-08-13T19:25:00Z</dcterms:modified>
</cp:coreProperties>
</file>