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1D071" w14:textId="77777777" w:rsidR="00EB4C3B" w:rsidRDefault="0033102A" w:rsidP="00825530">
      <w:pPr>
        <w:jc w:val="center"/>
        <w:rPr>
          <w:rFonts w:ascii="Raleway" w:hAnsi="Raleway"/>
          <w:b/>
          <w:sz w:val="36"/>
          <w:szCs w:val="36"/>
        </w:rPr>
      </w:pPr>
      <w:r>
        <w:rPr>
          <w:rFonts w:ascii="Raleway" w:hAnsi="Raleway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B0F39A9" wp14:editId="69C57FD8">
            <wp:simplePos x="0" y="0"/>
            <wp:positionH relativeFrom="margin">
              <wp:posOffset>2867025</wp:posOffset>
            </wp:positionH>
            <wp:positionV relativeFrom="paragraph">
              <wp:posOffset>-152400</wp:posOffset>
            </wp:positionV>
            <wp:extent cx="1600200" cy="160020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62988" w14:textId="77777777" w:rsidR="00EB4C3B" w:rsidRDefault="00EB4C3B" w:rsidP="00825530">
      <w:pPr>
        <w:jc w:val="center"/>
        <w:rPr>
          <w:rFonts w:ascii="Raleway" w:hAnsi="Raleway"/>
          <w:b/>
          <w:sz w:val="36"/>
          <w:szCs w:val="36"/>
        </w:rPr>
      </w:pPr>
    </w:p>
    <w:p w14:paraId="6DC4463C" w14:textId="77777777" w:rsidR="00EB4C3B" w:rsidRDefault="00EB4C3B" w:rsidP="00825530">
      <w:pPr>
        <w:jc w:val="center"/>
        <w:rPr>
          <w:rFonts w:ascii="Raleway" w:hAnsi="Raleway"/>
          <w:b/>
          <w:sz w:val="36"/>
          <w:szCs w:val="36"/>
        </w:rPr>
      </w:pPr>
    </w:p>
    <w:p w14:paraId="038A7027" w14:textId="165E3AA9" w:rsidR="0077329C" w:rsidRPr="00FF6B2F" w:rsidRDefault="0077329C" w:rsidP="00825530">
      <w:pPr>
        <w:jc w:val="center"/>
        <w:rPr>
          <w:rFonts w:ascii="Raleway" w:hAnsi="Raleway"/>
          <w:b/>
          <w:sz w:val="36"/>
          <w:szCs w:val="36"/>
        </w:rPr>
      </w:pPr>
      <w:r w:rsidRPr="00FF6B2F">
        <w:rPr>
          <w:rFonts w:ascii="Raleway" w:hAnsi="Raleway"/>
          <w:b/>
          <w:sz w:val="36"/>
          <w:szCs w:val="36"/>
        </w:rPr>
        <w:t>Welcome Desk</w:t>
      </w:r>
      <w:r w:rsidR="00041131">
        <w:rPr>
          <w:rFonts w:ascii="Raleway" w:hAnsi="Raleway"/>
          <w:b/>
          <w:sz w:val="36"/>
          <w:szCs w:val="36"/>
        </w:rPr>
        <w:t xml:space="preserve"> Supervisor</w:t>
      </w:r>
    </w:p>
    <w:p w14:paraId="73024631" w14:textId="77777777" w:rsidR="00041131" w:rsidRDefault="00041131" w:rsidP="004A3811">
      <w:pPr>
        <w:pStyle w:val="NormalWeb"/>
        <w:spacing w:before="0" w:beforeAutospacing="0" w:after="0" w:afterAutospacing="0"/>
        <w:rPr>
          <w:rFonts w:ascii="Raleway" w:hAnsi="Raleway"/>
          <w:color w:val="0E101A"/>
          <w:sz w:val="22"/>
        </w:rPr>
      </w:pPr>
    </w:p>
    <w:p w14:paraId="279F4CA7" w14:textId="77777777" w:rsidR="00041131" w:rsidRDefault="00041131" w:rsidP="004A3811">
      <w:pPr>
        <w:pStyle w:val="NormalWeb"/>
        <w:spacing w:before="0" w:beforeAutospacing="0" w:after="0" w:afterAutospacing="0"/>
        <w:rPr>
          <w:rFonts w:ascii="Raleway" w:hAnsi="Raleway"/>
          <w:color w:val="0E101A"/>
          <w:sz w:val="22"/>
        </w:rPr>
      </w:pPr>
    </w:p>
    <w:p w14:paraId="7FFA9CAD" w14:textId="68103EAA" w:rsidR="00041131" w:rsidRPr="00D9699E" w:rsidRDefault="00041131" w:rsidP="00041131">
      <w:pPr>
        <w:pStyle w:val="Default"/>
        <w:rPr>
          <w:rFonts w:ascii="Raleway" w:hAnsi="Raleway" w:cs="Raleway"/>
          <w:sz w:val="22"/>
          <w:szCs w:val="22"/>
        </w:rPr>
      </w:pPr>
      <w:r w:rsidRPr="00D9699E">
        <w:rPr>
          <w:rFonts w:ascii="Raleway" w:hAnsi="Raleway" w:cs="Raleway"/>
          <w:sz w:val="22"/>
          <w:szCs w:val="22"/>
        </w:rPr>
        <w:t>The Zatzman Sportsplex</w:t>
      </w:r>
      <w:r w:rsidR="008A4D36">
        <w:rPr>
          <w:rFonts w:ascii="Raleway" w:hAnsi="Raleway" w:cs="Raleway"/>
          <w:sz w:val="22"/>
          <w:szCs w:val="22"/>
        </w:rPr>
        <w:t xml:space="preserve"> </w:t>
      </w:r>
      <w:r w:rsidRPr="00D9699E">
        <w:rPr>
          <w:rFonts w:ascii="Raleway" w:hAnsi="Raleway" w:cs="Raleway"/>
          <w:sz w:val="22"/>
          <w:szCs w:val="22"/>
        </w:rPr>
        <w:t xml:space="preserve">is a large, family-focused health, fitness, and recreation complex, serving all regions of the Halifax Regional Municipality. The facility hosts a variety of facilities and services including a double gymnasium, a large fitness </w:t>
      </w:r>
      <w:r w:rsidR="008A4D36" w:rsidRPr="00D9699E">
        <w:rPr>
          <w:rFonts w:ascii="Raleway" w:hAnsi="Raleway" w:cs="Raleway"/>
          <w:sz w:val="22"/>
          <w:szCs w:val="22"/>
        </w:rPr>
        <w:t>center</w:t>
      </w:r>
      <w:r w:rsidRPr="00D9699E">
        <w:rPr>
          <w:rFonts w:ascii="Raleway" w:hAnsi="Raleway" w:cs="Raleway"/>
          <w:sz w:val="22"/>
          <w:szCs w:val="22"/>
        </w:rPr>
        <w:t>, community spaces, two swimming pools, an NHL sized arena with seating for 3,000 people, and so much more. In addition, the facility also sponsors a large-scale community outreach and accessibility program to reduce barriers and ensure that everyone in our community can play at the Sportsplex.</w:t>
      </w:r>
    </w:p>
    <w:p w14:paraId="4C599228" w14:textId="77777777" w:rsidR="00041131" w:rsidRPr="00D9699E" w:rsidRDefault="00041131" w:rsidP="00041131">
      <w:pPr>
        <w:pStyle w:val="Default"/>
        <w:rPr>
          <w:rFonts w:ascii="Raleway" w:hAnsi="Raleway" w:cs="Raleway"/>
          <w:sz w:val="22"/>
          <w:szCs w:val="22"/>
        </w:rPr>
      </w:pPr>
    </w:p>
    <w:p w14:paraId="2348E55F" w14:textId="77777777" w:rsidR="00041131" w:rsidRPr="00D9699E" w:rsidRDefault="00041131" w:rsidP="00041131">
      <w:pPr>
        <w:pStyle w:val="Default"/>
        <w:rPr>
          <w:rFonts w:ascii="Raleway" w:hAnsi="Raleway" w:cs="Raleway"/>
          <w:sz w:val="22"/>
          <w:szCs w:val="22"/>
        </w:rPr>
      </w:pPr>
      <w:r w:rsidRPr="00D9699E">
        <w:rPr>
          <w:rFonts w:ascii="Raleway" w:hAnsi="Raleway" w:cs="Raleway"/>
          <w:sz w:val="22"/>
          <w:szCs w:val="22"/>
        </w:rPr>
        <w:t xml:space="preserve">Diversity is a primary value of the Zatzman Sportsplex. We consider individual talents, skills, and unique perspectives to provide the best service to our vibrant community. </w:t>
      </w:r>
    </w:p>
    <w:p w14:paraId="3E942303" w14:textId="77777777" w:rsidR="00041131" w:rsidRPr="00D9699E" w:rsidRDefault="00041131" w:rsidP="00041131">
      <w:pPr>
        <w:pStyle w:val="Default"/>
        <w:rPr>
          <w:rFonts w:ascii="Raleway" w:hAnsi="Raleway" w:cs="Raleway"/>
          <w:sz w:val="22"/>
          <w:szCs w:val="22"/>
        </w:rPr>
      </w:pPr>
    </w:p>
    <w:p w14:paraId="540FF817" w14:textId="1FFA9016" w:rsidR="00041131" w:rsidRPr="00D9699E" w:rsidRDefault="00041131" w:rsidP="00041131">
      <w:pPr>
        <w:pStyle w:val="Default"/>
        <w:rPr>
          <w:rFonts w:ascii="Raleway" w:hAnsi="Raleway" w:cs="Raleway"/>
          <w:sz w:val="22"/>
          <w:szCs w:val="22"/>
        </w:rPr>
      </w:pPr>
      <w:r w:rsidRPr="00D9699E">
        <w:rPr>
          <w:rFonts w:ascii="Raleway" w:hAnsi="Raleway" w:cs="Raleway"/>
          <w:sz w:val="22"/>
          <w:szCs w:val="22"/>
        </w:rPr>
        <w:t>We are seeking a dedicated and experienced Welcome Desk Supervisor to join our team, The successful candidate will support the Welcome Desk Coordinator in overseeing the daily operations and longer-term direction of the Welcome Desk, ensuring a welcoming, safe and inclusive environment for our members, staff and guests. This role requires leadership skills, attention to detail, and a commitment to maintaining the highest standards of customer service.</w:t>
      </w:r>
    </w:p>
    <w:p w14:paraId="03AD6792" w14:textId="77777777" w:rsidR="00041131" w:rsidRPr="00D9699E" w:rsidRDefault="00041131" w:rsidP="00041131">
      <w:pPr>
        <w:pStyle w:val="Default"/>
        <w:rPr>
          <w:rFonts w:ascii="Raleway" w:hAnsi="Raleway" w:cs="Raleway"/>
          <w:sz w:val="22"/>
          <w:szCs w:val="22"/>
        </w:rPr>
      </w:pPr>
    </w:p>
    <w:p w14:paraId="599FBF36" w14:textId="5FE0A97B" w:rsidR="00041131" w:rsidRPr="00D9699E" w:rsidRDefault="00041131" w:rsidP="00041131">
      <w:pPr>
        <w:pStyle w:val="Default"/>
        <w:rPr>
          <w:rFonts w:ascii="Raleway" w:hAnsi="Raleway" w:cs="Raleway"/>
          <w:sz w:val="22"/>
          <w:szCs w:val="22"/>
        </w:rPr>
      </w:pPr>
      <w:r w:rsidRPr="00D9699E">
        <w:rPr>
          <w:rFonts w:ascii="Raleway" w:hAnsi="Raleway" w:cs="Raleway"/>
          <w:sz w:val="22"/>
          <w:szCs w:val="22"/>
        </w:rPr>
        <w:t xml:space="preserve">As the </w:t>
      </w:r>
      <w:r w:rsidR="007A644E" w:rsidRPr="00D9699E">
        <w:rPr>
          <w:rFonts w:ascii="Raleway" w:hAnsi="Raleway" w:cs="Raleway"/>
          <w:sz w:val="22"/>
          <w:szCs w:val="22"/>
        </w:rPr>
        <w:t>Welcome Desk</w:t>
      </w:r>
      <w:r w:rsidRPr="00D9699E">
        <w:rPr>
          <w:rFonts w:ascii="Raleway" w:hAnsi="Raleway" w:cs="Raleway"/>
          <w:sz w:val="22"/>
          <w:szCs w:val="22"/>
        </w:rPr>
        <w:t xml:space="preserve"> Supervisor, you will </w:t>
      </w:r>
      <w:r w:rsidR="007A644E" w:rsidRPr="00D9699E">
        <w:rPr>
          <w:rFonts w:ascii="Raleway" w:hAnsi="Raleway" w:cs="Raleway"/>
          <w:sz w:val="22"/>
          <w:szCs w:val="22"/>
        </w:rPr>
        <w:t>supervis</w:t>
      </w:r>
      <w:r w:rsidR="009B3A19">
        <w:rPr>
          <w:rFonts w:ascii="Raleway" w:hAnsi="Raleway" w:cs="Raleway"/>
          <w:sz w:val="22"/>
          <w:szCs w:val="22"/>
        </w:rPr>
        <w:t>e</w:t>
      </w:r>
      <w:r w:rsidRPr="00D9699E">
        <w:rPr>
          <w:rFonts w:ascii="Raleway" w:hAnsi="Raleway" w:cs="Raleway"/>
          <w:sz w:val="22"/>
          <w:szCs w:val="22"/>
        </w:rPr>
        <w:t xml:space="preserve"> and mentor the </w:t>
      </w:r>
      <w:r w:rsidR="00B015F4">
        <w:rPr>
          <w:rFonts w:ascii="Raleway" w:hAnsi="Raleway" w:cs="Raleway"/>
          <w:sz w:val="22"/>
          <w:szCs w:val="22"/>
        </w:rPr>
        <w:t>welcome desk</w:t>
      </w:r>
      <w:r w:rsidRPr="00D9699E">
        <w:rPr>
          <w:rFonts w:ascii="Raleway" w:hAnsi="Raleway" w:cs="Raleway"/>
          <w:sz w:val="22"/>
          <w:szCs w:val="22"/>
        </w:rPr>
        <w:t xml:space="preserve"> staff alongside the </w:t>
      </w:r>
      <w:r w:rsidR="008A4D36" w:rsidRPr="00D9699E">
        <w:rPr>
          <w:rFonts w:ascii="Raleway" w:hAnsi="Raleway" w:cs="Raleway"/>
          <w:sz w:val="22"/>
          <w:szCs w:val="22"/>
        </w:rPr>
        <w:t>coordinator</w:t>
      </w:r>
      <w:r w:rsidRPr="00D9699E">
        <w:rPr>
          <w:rFonts w:ascii="Raleway" w:hAnsi="Raleway" w:cs="Raleway"/>
          <w:sz w:val="22"/>
          <w:szCs w:val="22"/>
        </w:rPr>
        <w:t xml:space="preserve">, ensuring high performance and adherence to organizational </w:t>
      </w:r>
      <w:r w:rsidR="00B015F4">
        <w:rPr>
          <w:rFonts w:ascii="Raleway" w:hAnsi="Raleway" w:cs="Raleway"/>
          <w:sz w:val="22"/>
          <w:szCs w:val="22"/>
        </w:rPr>
        <w:t>policies and practices</w:t>
      </w:r>
      <w:r w:rsidRPr="00D9699E">
        <w:rPr>
          <w:rFonts w:ascii="Raleway" w:hAnsi="Raleway" w:cs="Raleway"/>
          <w:sz w:val="22"/>
          <w:szCs w:val="22"/>
        </w:rPr>
        <w:t xml:space="preserve">. </w:t>
      </w:r>
      <w:r w:rsidRPr="00205E31">
        <w:rPr>
          <w:rFonts w:ascii="Raleway" w:hAnsi="Raleway" w:cs="Raleway"/>
          <w:sz w:val="22"/>
          <w:szCs w:val="22"/>
        </w:rPr>
        <w:t xml:space="preserve">Taking </w:t>
      </w:r>
      <w:r w:rsidR="00205E31">
        <w:rPr>
          <w:rFonts w:ascii="Raleway" w:hAnsi="Raleway" w:cs="Raleway"/>
          <w:sz w:val="22"/>
          <w:szCs w:val="22"/>
        </w:rPr>
        <w:t>guidance</w:t>
      </w:r>
      <w:r w:rsidRPr="00D9699E">
        <w:rPr>
          <w:rFonts w:ascii="Raleway" w:hAnsi="Raleway" w:cs="Raleway"/>
          <w:sz w:val="22"/>
          <w:szCs w:val="22"/>
        </w:rPr>
        <w:t xml:space="preserve"> from the </w:t>
      </w:r>
      <w:r w:rsidR="007A644E" w:rsidRPr="00D9699E">
        <w:rPr>
          <w:rFonts w:ascii="Raleway" w:hAnsi="Raleway" w:cs="Raleway"/>
          <w:sz w:val="22"/>
          <w:szCs w:val="22"/>
        </w:rPr>
        <w:t>Welcome Desk</w:t>
      </w:r>
      <w:r w:rsidRPr="00D9699E">
        <w:rPr>
          <w:rFonts w:ascii="Raleway" w:hAnsi="Raleway" w:cs="Raleway"/>
          <w:sz w:val="22"/>
          <w:szCs w:val="22"/>
        </w:rPr>
        <w:t xml:space="preserve"> Coordinator, you will assign daily tasks, ensur</w:t>
      </w:r>
      <w:r w:rsidR="007A644E" w:rsidRPr="00D9699E">
        <w:rPr>
          <w:rFonts w:ascii="Raleway" w:hAnsi="Raleway" w:cs="Raleway"/>
          <w:sz w:val="22"/>
          <w:szCs w:val="22"/>
        </w:rPr>
        <w:t>e</w:t>
      </w:r>
      <w:r w:rsidRPr="00D9699E">
        <w:rPr>
          <w:rFonts w:ascii="Raleway" w:hAnsi="Raleway" w:cs="Raleway"/>
          <w:sz w:val="22"/>
          <w:szCs w:val="22"/>
        </w:rPr>
        <w:t xml:space="preserve"> adequate staffing levels</w:t>
      </w:r>
      <w:r w:rsidR="007A644E" w:rsidRPr="00D9699E">
        <w:rPr>
          <w:rFonts w:ascii="Raleway" w:hAnsi="Raleway" w:cs="Raleway"/>
          <w:sz w:val="22"/>
          <w:szCs w:val="22"/>
        </w:rPr>
        <w:t>, be present for the staff and complete administrative responsibilities</w:t>
      </w:r>
      <w:r w:rsidRPr="00D9699E">
        <w:rPr>
          <w:rFonts w:ascii="Raleway" w:hAnsi="Raleway" w:cs="Raleway"/>
          <w:sz w:val="22"/>
          <w:szCs w:val="22"/>
        </w:rPr>
        <w:t xml:space="preserve">. </w:t>
      </w:r>
    </w:p>
    <w:p w14:paraId="232FF555" w14:textId="77777777" w:rsidR="00041131" w:rsidRDefault="00041131" w:rsidP="004A3811">
      <w:pPr>
        <w:pStyle w:val="NormalWeb"/>
        <w:spacing w:before="0" w:beforeAutospacing="0" w:after="0" w:afterAutospacing="0"/>
        <w:rPr>
          <w:rFonts w:ascii="Raleway" w:hAnsi="Raleway"/>
          <w:color w:val="0E101A"/>
          <w:sz w:val="22"/>
        </w:rPr>
      </w:pPr>
    </w:p>
    <w:p w14:paraId="70FD31D3" w14:textId="47AF8A0C" w:rsidR="004A3811" w:rsidRPr="00825530" w:rsidRDefault="007A644E" w:rsidP="004A3811">
      <w:pPr>
        <w:pStyle w:val="NormalWeb"/>
        <w:spacing w:before="0" w:beforeAutospacing="0" w:after="0" w:afterAutospacing="0"/>
        <w:rPr>
          <w:rFonts w:ascii="Raleway" w:hAnsi="Raleway"/>
          <w:color w:val="0E101A"/>
          <w:sz w:val="22"/>
        </w:rPr>
      </w:pPr>
      <w:r>
        <w:rPr>
          <w:rFonts w:ascii="Raleway" w:hAnsi="Raleway"/>
          <w:color w:val="0E101A"/>
          <w:sz w:val="22"/>
        </w:rPr>
        <w:t>Other key responsibilities:</w:t>
      </w:r>
    </w:p>
    <w:p w14:paraId="3C6D6B8E" w14:textId="77777777" w:rsidR="00FF6B2F" w:rsidRPr="00825530" w:rsidRDefault="00FF6B2F" w:rsidP="004A3811">
      <w:pPr>
        <w:pStyle w:val="NormalWeb"/>
        <w:spacing w:before="0" w:beforeAutospacing="0" w:after="0" w:afterAutospacing="0"/>
        <w:rPr>
          <w:rFonts w:ascii="Raleway" w:hAnsi="Raleway"/>
          <w:color w:val="0E101A"/>
          <w:sz w:val="22"/>
        </w:rPr>
      </w:pPr>
    </w:p>
    <w:p w14:paraId="4CC402D2" w14:textId="77777777" w:rsidR="004A3811" w:rsidRPr="0033102A" w:rsidRDefault="004A3811" w:rsidP="0033102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Raleway" w:hAnsi="Raleway"/>
          <w:color w:val="0E101A"/>
          <w:sz w:val="22"/>
        </w:rPr>
      </w:pPr>
      <w:r w:rsidRPr="00825530">
        <w:rPr>
          <w:rFonts w:ascii="Raleway" w:hAnsi="Raleway"/>
          <w:color w:val="0E101A"/>
          <w:sz w:val="22"/>
        </w:rPr>
        <w:t>Welcoming customers to the facility and answerin</w:t>
      </w:r>
      <w:r w:rsidR="0033102A" w:rsidRPr="005D72EA">
        <w:rPr>
          <w:rFonts w:ascii="Raleway" w:hAnsi="Raleway"/>
          <w:color w:val="0E101A"/>
          <w:sz w:val="22"/>
        </w:rPr>
        <w:t>g inquiries both in person and over the phone.</w:t>
      </w:r>
      <w:r w:rsidRPr="0033102A">
        <w:rPr>
          <w:rFonts w:ascii="Raleway" w:hAnsi="Raleway"/>
          <w:color w:val="0E101A"/>
          <w:sz w:val="22"/>
        </w:rPr>
        <w:t> </w:t>
      </w:r>
    </w:p>
    <w:p w14:paraId="6D6B916E" w14:textId="6DCFD22B" w:rsidR="007A644E" w:rsidRPr="00D9699E" w:rsidRDefault="007A644E" w:rsidP="00FF6B2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Raleway" w:hAnsi="Raleway"/>
          <w:color w:val="0E101A"/>
          <w:sz w:val="22"/>
        </w:rPr>
      </w:pPr>
      <w:r w:rsidRPr="004C4914">
        <w:rPr>
          <w:rFonts w:ascii="Raleway" w:hAnsi="Raleway"/>
          <w:sz w:val="22"/>
          <w:szCs w:val="22"/>
        </w:rPr>
        <w:t>Address and resolve complaints and requests promptly and professionally</w:t>
      </w:r>
      <w:r w:rsidR="008A4D36">
        <w:rPr>
          <w:rFonts w:ascii="Raleway" w:hAnsi="Raleway"/>
          <w:sz w:val="22"/>
          <w:szCs w:val="22"/>
        </w:rPr>
        <w:t>.</w:t>
      </w:r>
    </w:p>
    <w:p w14:paraId="263D4963" w14:textId="67DB9429" w:rsidR="00D9699E" w:rsidRDefault="00D9699E" w:rsidP="00D9699E">
      <w:pPr>
        <w:pStyle w:val="ListParagraph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4C4914">
        <w:rPr>
          <w:rFonts w:ascii="Raleway" w:hAnsi="Raleway"/>
          <w:sz w:val="22"/>
          <w:szCs w:val="22"/>
        </w:rPr>
        <w:t xml:space="preserve">Develop and implement </w:t>
      </w:r>
      <w:r>
        <w:rPr>
          <w:rFonts w:ascii="Raleway" w:hAnsi="Raleway"/>
          <w:sz w:val="22"/>
          <w:szCs w:val="22"/>
        </w:rPr>
        <w:t xml:space="preserve">processes </w:t>
      </w:r>
      <w:r w:rsidR="008A4D36">
        <w:rPr>
          <w:rFonts w:ascii="Raleway" w:hAnsi="Raleway"/>
          <w:sz w:val="22"/>
          <w:szCs w:val="22"/>
        </w:rPr>
        <w:t xml:space="preserve">and </w:t>
      </w:r>
      <w:r w:rsidRPr="004C4914">
        <w:rPr>
          <w:rFonts w:ascii="Raleway" w:hAnsi="Raleway"/>
          <w:sz w:val="22"/>
          <w:szCs w:val="22"/>
        </w:rPr>
        <w:t>procedures to improve efficiency and service quality.</w:t>
      </w:r>
    </w:p>
    <w:p w14:paraId="44D1D842" w14:textId="2EF6CCA8" w:rsidR="00D9699E" w:rsidRPr="00D9699E" w:rsidRDefault="00D9699E" w:rsidP="00D9699E">
      <w:pPr>
        <w:pStyle w:val="ListParagraph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D9699E">
        <w:rPr>
          <w:rFonts w:ascii="Raleway" w:hAnsi="Raleway"/>
          <w:sz w:val="22"/>
          <w:szCs w:val="22"/>
        </w:rPr>
        <w:t xml:space="preserve">Provide ongoing training and development </w:t>
      </w:r>
      <w:r w:rsidR="00B015F4">
        <w:rPr>
          <w:rFonts w:ascii="Raleway" w:hAnsi="Raleway"/>
          <w:sz w:val="22"/>
          <w:szCs w:val="22"/>
        </w:rPr>
        <w:t>for</w:t>
      </w:r>
      <w:r w:rsidRPr="00D9699E">
        <w:rPr>
          <w:rFonts w:ascii="Raleway" w:hAnsi="Raleway"/>
          <w:sz w:val="22"/>
          <w:szCs w:val="22"/>
        </w:rPr>
        <w:t xml:space="preserve"> staff to enhance their skills</w:t>
      </w:r>
      <w:r w:rsidR="008A4D36">
        <w:rPr>
          <w:rFonts w:ascii="Raleway" w:hAnsi="Raleway"/>
          <w:sz w:val="22"/>
          <w:szCs w:val="22"/>
        </w:rPr>
        <w:t>.</w:t>
      </w:r>
    </w:p>
    <w:p w14:paraId="285B0A74" w14:textId="0F786770" w:rsidR="00D9699E" w:rsidRDefault="00D9699E" w:rsidP="00D9699E">
      <w:pPr>
        <w:pStyle w:val="ListParagraph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4C4914">
        <w:rPr>
          <w:rFonts w:ascii="Raleway" w:hAnsi="Raleway"/>
          <w:sz w:val="22"/>
          <w:szCs w:val="22"/>
        </w:rPr>
        <w:t>Foster a positive and collaborative work environment, promoting teamwork and a culture of excellence.</w:t>
      </w:r>
    </w:p>
    <w:p w14:paraId="0ECF44F4" w14:textId="2DCF6AE8" w:rsidR="00D9699E" w:rsidRDefault="00D9699E" w:rsidP="00D9699E">
      <w:pPr>
        <w:pStyle w:val="ListParagraph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4C4914">
        <w:rPr>
          <w:rFonts w:ascii="Raleway" w:hAnsi="Raleway"/>
          <w:sz w:val="22"/>
          <w:szCs w:val="22"/>
        </w:rPr>
        <w:t>Communicate effectively with departments to ensure smooth operations and guest satisfaction.</w:t>
      </w:r>
    </w:p>
    <w:p w14:paraId="4926431B" w14:textId="46E638E6" w:rsidR="00B015F4" w:rsidRPr="00B015F4" w:rsidRDefault="00B015F4" w:rsidP="00B015F4">
      <w:pPr>
        <w:pStyle w:val="ListParagraph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B015F4">
        <w:rPr>
          <w:rFonts w:ascii="Raleway" w:hAnsi="Raleway"/>
          <w:sz w:val="22"/>
          <w:szCs w:val="22"/>
        </w:rPr>
        <w:t>Coordinate membership activities, including processing registrations, managing waitlists, supporting products and services sales, and handling payments.</w:t>
      </w:r>
    </w:p>
    <w:p w14:paraId="07001F3A" w14:textId="7718A706" w:rsidR="00D9699E" w:rsidRPr="00D9699E" w:rsidRDefault="00B015F4" w:rsidP="00D9699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Raleway" w:hAnsi="Raleway"/>
          <w:color w:val="0E101A"/>
          <w:sz w:val="22"/>
        </w:rPr>
      </w:pPr>
      <w:r>
        <w:rPr>
          <w:rFonts w:ascii="Raleway" w:hAnsi="Raleway"/>
          <w:color w:val="0E101A"/>
          <w:sz w:val="22"/>
        </w:rPr>
        <w:t xml:space="preserve">Support </w:t>
      </w:r>
      <w:r w:rsidR="00D9699E" w:rsidRPr="00D9699E">
        <w:rPr>
          <w:rFonts w:ascii="Raleway" w:hAnsi="Raleway"/>
          <w:color w:val="0E101A"/>
          <w:sz w:val="22"/>
        </w:rPr>
        <w:t xml:space="preserve">the Accounting team by efficiently managing and processing </w:t>
      </w:r>
      <w:r w:rsidR="008A4D36">
        <w:rPr>
          <w:rFonts w:ascii="Raleway" w:hAnsi="Raleway"/>
          <w:color w:val="0E101A"/>
          <w:sz w:val="22"/>
        </w:rPr>
        <w:t xml:space="preserve">membership </w:t>
      </w:r>
      <w:r w:rsidR="00205E31">
        <w:rPr>
          <w:rFonts w:ascii="Raleway" w:hAnsi="Raleway"/>
          <w:color w:val="0E101A"/>
          <w:sz w:val="22"/>
        </w:rPr>
        <w:t>payments.</w:t>
      </w:r>
    </w:p>
    <w:p w14:paraId="4D38E65E" w14:textId="2388DA03" w:rsidR="00B015F4" w:rsidRDefault="00B015F4" w:rsidP="00D9699E">
      <w:pPr>
        <w:pStyle w:val="ListParagraph"/>
        <w:numPr>
          <w:ilvl w:val="0"/>
          <w:numId w:val="3"/>
        </w:numPr>
        <w:rPr>
          <w:rFonts w:ascii="Raleway" w:hAnsi="Raleway"/>
          <w:color w:val="0E101A"/>
          <w:sz w:val="22"/>
          <w:szCs w:val="22"/>
        </w:rPr>
      </w:pPr>
      <w:r w:rsidRPr="00B015F4">
        <w:rPr>
          <w:rFonts w:ascii="Raleway" w:hAnsi="Raleway"/>
          <w:color w:val="0E101A"/>
          <w:sz w:val="22"/>
          <w:szCs w:val="22"/>
        </w:rPr>
        <w:t>Handle</w:t>
      </w:r>
      <w:r>
        <w:rPr>
          <w:rFonts w:ascii="Raleway" w:hAnsi="Raleway"/>
          <w:color w:val="0E101A"/>
          <w:sz w:val="22"/>
          <w:szCs w:val="22"/>
        </w:rPr>
        <w:t xml:space="preserve"> customer</w:t>
      </w:r>
      <w:r w:rsidRPr="00B015F4">
        <w:rPr>
          <w:rFonts w:ascii="Raleway" w:hAnsi="Raleway"/>
          <w:color w:val="0E101A"/>
          <w:sz w:val="22"/>
          <w:szCs w:val="22"/>
        </w:rPr>
        <w:t xml:space="preserve"> cash transactions and ensure accurate daily balancing of financial records.</w:t>
      </w:r>
    </w:p>
    <w:p w14:paraId="3C054851" w14:textId="277624E9" w:rsidR="009B3A19" w:rsidRPr="00B015F4" w:rsidRDefault="009B3A19" w:rsidP="00D9699E">
      <w:pPr>
        <w:pStyle w:val="ListParagraph"/>
        <w:numPr>
          <w:ilvl w:val="0"/>
          <w:numId w:val="3"/>
        </w:numPr>
        <w:rPr>
          <w:rFonts w:ascii="Raleway" w:hAnsi="Raleway"/>
          <w:color w:val="0E101A"/>
          <w:sz w:val="22"/>
          <w:szCs w:val="22"/>
        </w:rPr>
      </w:pPr>
      <w:r w:rsidRPr="009B3A19">
        <w:rPr>
          <w:rFonts w:ascii="Raleway" w:hAnsi="Raleway"/>
          <w:color w:val="0E101A"/>
          <w:sz w:val="22"/>
          <w:szCs w:val="22"/>
        </w:rPr>
        <w:t>Oversee the implementation of safety protocols and procedures to maintain a safe working environment</w:t>
      </w:r>
      <w:r>
        <w:rPr>
          <w:rFonts w:ascii="Raleway" w:hAnsi="Raleway"/>
          <w:color w:val="0E101A"/>
          <w:sz w:val="22"/>
          <w:szCs w:val="22"/>
        </w:rPr>
        <w:t>.</w:t>
      </w:r>
    </w:p>
    <w:p w14:paraId="6288A7FB" w14:textId="77777777" w:rsidR="004A3811" w:rsidRPr="00825530" w:rsidRDefault="004A3811" w:rsidP="004A3811">
      <w:pPr>
        <w:pStyle w:val="NormalWeb"/>
        <w:spacing w:before="0" w:beforeAutospacing="0" w:after="0" w:afterAutospacing="0"/>
        <w:rPr>
          <w:rFonts w:ascii="Raleway" w:hAnsi="Raleway"/>
          <w:color w:val="0E101A"/>
          <w:sz w:val="22"/>
        </w:rPr>
      </w:pPr>
      <w:r w:rsidRPr="00825530">
        <w:rPr>
          <w:rFonts w:ascii="Raleway" w:hAnsi="Raleway"/>
          <w:color w:val="0E101A"/>
          <w:sz w:val="22"/>
        </w:rPr>
        <w:t> </w:t>
      </w:r>
    </w:p>
    <w:p w14:paraId="2FA136A1" w14:textId="1B2C8544" w:rsidR="004A3811" w:rsidRPr="00825530" w:rsidRDefault="009B3A19" w:rsidP="004A3811">
      <w:pPr>
        <w:pStyle w:val="NormalWeb"/>
        <w:spacing w:before="0" w:beforeAutospacing="0" w:after="0" w:afterAutospacing="0"/>
        <w:rPr>
          <w:rStyle w:val="Strong"/>
          <w:rFonts w:ascii="Raleway" w:hAnsi="Raleway"/>
          <w:color w:val="0E101A"/>
          <w:sz w:val="22"/>
        </w:rPr>
      </w:pPr>
      <w:r>
        <w:rPr>
          <w:rStyle w:val="Strong"/>
          <w:rFonts w:ascii="Raleway" w:hAnsi="Raleway"/>
          <w:color w:val="0E101A"/>
          <w:sz w:val="22"/>
        </w:rPr>
        <w:t>Qualifications:</w:t>
      </w:r>
    </w:p>
    <w:p w14:paraId="56B98E49" w14:textId="77777777" w:rsidR="00FF6B2F" w:rsidRPr="00825530" w:rsidRDefault="00FF6B2F" w:rsidP="004A3811">
      <w:pPr>
        <w:pStyle w:val="NormalWeb"/>
        <w:spacing w:before="0" w:beforeAutospacing="0" w:after="0" w:afterAutospacing="0"/>
        <w:rPr>
          <w:rFonts w:ascii="Raleway" w:hAnsi="Raleway"/>
          <w:color w:val="0E101A"/>
          <w:sz w:val="22"/>
        </w:rPr>
      </w:pPr>
    </w:p>
    <w:p w14:paraId="6F24BD9F" w14:textId="07DC4747" w:rsidR="009B3A19" w:rsidRDefault="009B3A19" w:rsidP="009B3A19">
      <w:pPr>
        <w:pStyle w:val="ListParagraph"/>
        <w:numPr>
          <w:ilvl w:val="0"/>
          <w:numId w:val="3"/>
        </w:numPr>
        <w:rPr>
          <w:rFonts w:ascii="Raleway" w:hAnsi="Raleway"/>
          <w:color w:val="0E101A"/>
          <w:sz w:val="22"/>
          <w:szCs w:val="22"/>
        </w:rPr>
      </w:pPr>
      <w:r w:rsidRPr="009B3A19">
        <w:rPr>
          <w:rFonts w:ascii="Raleway" w:hAnsi="Raleway"/>
          <w:color w:val="0E101A"/>
          <w:sz w:val="22"/>
          <w:szCs w:val="22"/>
        </w:rPr>
        <w:t>Proven experience in a supervisory or managerial role, preferably within a customer service environment</w:t>
      </w:r>
    </w:p>
    <w:p w14:paraId="78D28C42" w14:textId="77777777" w:rsidR="009B3A19" w:rsidRPr="009B3A19" w:rsidRDefault="009B3A19" w:rsidP="009B3A19">
      <w:pPr>
        <w:pStyle w:val="ListParagraph"/>
        <w:numPr>
          <w:ilvl w:val="0"/>
          <w:numId w:val="3"/>
        </w:numPr>
        <w:rPr>
          <w:rFonts w:ascii="Raleway" w:hAnsi="Raleway"/>
          <w:color w:val="0E101A"/>
          <w:sz w:val="22"/>
          <w:szCs w:val="22"/>
        </w:rPr>
      </w:pPr>
      <w:r>
        <w:rPr>
          <w:rFonts w:ascii="Raleway" w:hAnsi="Raleway"/>
          <w:color w:val="0E101A"/>
          <w:sz w:val="22"/>
        </w:rPr>
        <w:t>E</w:t>
      </w:r>
      <w:r w:rsidR="00D9699E" w:rsidRPr="009B3A19">
        <w:rPr>
          <w:rFonts w:ascii="Raleway" w:hAnsi="Raleway"/>
          <w:color w:val="0E101A"/>
          <w:sz w:val="22"/>
        </w:rPr>
        <w:t xml:space="preserve">xcellent communication and customer service skills </w:t>
      </w:r>
    </w:p>
    <w:p w14:paraId="1F84A5FA" w14:textId="405BAD26" w:rsidR="00D9699E" w:rsidRPr="009B3A19" w:rsidRDefault="002C2597" w:rsidP="009B3A19">
      <w:pPr>
        <w:pStyle w:val="ListParagraph"/>
        <w:numPr>
          <w:ilvl w:val="0"/>
          <w:numId w:val="3"/>
        </w:numPr>
        <w:rPr>
          <w:rFonts w:ascii="Raleway" w:hAnsi="Raleway"/>
          <w:color w:val="0E101A"/>
          <w:sz w:val="22"/>
          <w:szCs w:val="22"/>
        </w:rPr>
      </w:pPr>
      <w:r w:rsidRPr="009B3A19">
        <w:rPr>
          <w:rFonts w:ascii="Raleway" w:hAnsi="Raleway"/>
          <w:color w:val="0E101A"/>
          <w:sz w:val="22"/>
        </w:rPr>
        <w:t>Excellent organizational abilities and administrative skills, including cash handling, balancing, and accounting support</w:t>
      </w:r>
      <w:r w:rsidR="003F7741" w:rsidRPr="009B3A19">
        <w:rPr>
          <w:rFonts w:ascii="Raleway" w:hAnsi="Raleway"/>
          <w:color w:val="0E101A"/>
          <w:sz w:val="22"/>
        </w:rPr>
        <w:t>.</w:t>
      </w:r>
    </w:p>
    <w:p w14:paraId="04D3BD7B" w14:textId="4AFAAF17" w:rsidR="004A3811" w:rsidRPr="00825530" w:rsidRDefault="009B3A19" w:rsidP="00FF6B2F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Raleway" w:hAnsi="Raleway"/>
          <w:color w:val="0E101A"/>
          <w:sz w:val="22"/>
        </w:rPr>
      </w:pPr>
      <w:r>
        <w:rPr>
          <w:rFonts w:ascii="Raleway" w:hAnsi="Raleway"/>
          <w:color w:val="0E101A"/>
          <w:sz w:val="22"/>
        </w:rPr>
        <w:t>E</w:t>
      </w:r>
      <w:r w:rsidR="004A3811" w:rsidRPr="00825530">
        <w:rPr>
          <w:rFonts w:ascii="Raleway" w:hAnsi="Raleway"/>
          <w:color w:val="0E101A"/>
          <w:sz w:val="22"/>
        </w:rPr>
        <w:t>xperience</w:t>
      </w:r>
      <w:r>
        <w:rPr>
          <w:rFonts w:ascii="Raleway" w:hAnsi="Raleway"/>
          <w:color w:val="0E101A"/>
          <w:sz w:val="22"/>
        </w:rPr>
        <w:t>d</w:t>
      </w:r>
      <w:r w:rsidR="004A3811" w:rsidRPr="00825530">
        <w:rPr>
          <w:rFonts w:ascii="Raleway" w:hAnsi="Raleway"/>
          <w:color w:val="0E101A"/>
          <w:sz w:val="22"/>
        </w:rPr>
        <w:t xml:space="preserve"> and competent in using computer programs (such as e-mail, </w:t>
      </w:r>
      <w:r w:rsidR="002C2597">
        <w:rPr>
          <w:rFonts w:ascii="Raleway" w:hAnsi="Raleway"/>
          <w:color w:val="0E101A"/>
          <w:sz w:val="22"/>
        </w:rPr>
        <w:t>Microsoft Office,</w:t>
      </w:r>
      <w:r w:rsidR="004A3811" w:rsidRPr="00825530">
        <w:rPr>
          <w:rFonts w:ascii="Raleway" w:hAnsi="Raleway"/>
          <w:color w:val="0E101A"/>
          <w:sz w:val="22"/>
        </w:rPr>
        <w:t xml:space="preserve"> web-based software, and spreadsheets). </w:t>
      </w:r>
    </w:p>
    <w:p w14:paraId="62DE2DC5" w14:textId="4B6DD7AD" w:rsidR="002C2597" w:rsidRDefault="002C2597" w:rsidP="00FF6B2F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Raleway" w:hAnsi="Raleway"/>
          <w:color w:val="0E101A"/>
          <w:sz w:val="22"/>
        </w:rPr>
      </w:pPr>
      <w:r w:rsidRPr="002C2597">
        <w:rPr>
          <w:rFonts w:ascii="Raleway" w:hAnsi="Raleway"/>
          <w:color w:val="0E101A"/>
          <w:sz w:val="22"/>
        </w:rPr>
        <w:t>Strong attention to detail to ensure accuracy and adherence to organizational standards.</w:t>
      </w:r>
    </w:p>
    <w:p w14:paraId="6A9CA54E" w14:textId="4EF68877" w:rsidR="004A3811" w:rsidRPr="00825530" w:rsidRDefault="004A3811" w:rsidP="00FF6B2F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Raleway" w:hAnsi="Raleway"/>
          <w:color w:val="0E101A"/>
          <w:sz w:val="22"/>
        </w:rPr>
      </w:pPr>
      <w:r w:rsidRPr="00825530">
        <w:rPr>
          <w:rFonts w:ascii="Raleway" w:hAnsi="Raleway"/>
          <w:color w:val="0E101A"/>
          <w:sz w:val="22"/>
        </w:rPr>
        <w:t>Understand the skill it takes to deliver stellar customer service. </w:t>
      </w:r>
    </w:p>
    <w:p w14:paraId="71DE2857" w14:textId="77777777" w:rsidR="004A3811" w:rsidRPr="00825530" w:rsidRDefault="004A3811" w:rsidP="00FF6B2F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Raleway" w:hAnsi="Raleway"/>
          <w:color w:val="0E101A"/>
          <w:sz w:val="22"/>
        </w:rPr>
      </w:pPr>
      <w:r w:rsidRPr="00825530">
        <w:rPr>
          <w:rFonts w:ascii="Raleway" w:hAnsi="Raleway"/>
          <w:color w:val="0E101A"/>
          <w:sz w:val="22"/>
        </w:rPr>
        <w:t>Enjoy and thrive when working with people with diverse backgrounds and abilities. </w:t>
      </w:r>
    </w:p>
    <w:p w14:paraId="2128DA46" w14:textId="3421C00E" w:rsidR="002C2597" w:rsidRDefault="004A3811" w:rsidP="002C259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Raleway" w:hAnsi="Raleway"/>
          <w:color w:val="0E101A"/>
          <w:sz w:val="22"/>
        </w:rPr>
      </w:pPr>
      <w:r w:rsidRPr="00825530">
        <w:rPr>
          <w:rFonts w:ascii="Raleway" w:hAnsi="Raleway"/>
          <w:color w:val="0E101A"/>
          <w:sz w:val="22"/>
        </w:rPr>
        <w:t xml:space="preserve">Certification </w:t>
      </w:r>
      <w:r w:rsidR="005D72EA">
        <w:rPr>
          <w:rFonts w:ascii="Raleway" w:hAnsi="Raleway"/>
          <w:color w:val="0E101A"/>
          <w:sz w:val="22"/>
        </w:rPr>
        <w:t xml:space="preserve">in </w:t>
      </w:r>
      <w:r w:rsidR="0033102A">
        <w:rPr>
          <w:rFonts w:ascii="Raleway" w:hAnsi="Raleway"/>
          <w:color w:val="0E101A"/>
          <w:sz w:val="22"/>
        </w:rPr>
        <w:t>F</w:t>
      </w:r>
      <w:r w:rsidRPr="00825530">
        <w:rPr>
          <w:rFonts w:ascii="Raleway" w:hAnsi="Raleway"/>
          <w:color w:val="0E101A"/>
          <w:sz w:val="22"/>
        </w:rPr>
        <w:t xml:space="preserve">irst </w:t>
      </w:r>
      <w:r w:rsidR="0033102A">
        <w:rPr>
          <w:rFonts w:ascii="Raleway" w:hAnsi="Raleway"/>
          <w:color w:val="0E101A"/>
          <w:sz w:val="22"/>
        </w:rPr>
        <w:t>A</w:t>
      </w:r>
      <w:r w:rsidRPr="00825530">
        <w:rPr>
          <w:rFonts w:ascii="Raleway" w:hAnsi="Raleway"/>
          <w:color w:val="0E101A"/>
          <w:sz w:val="22"/>
        </w:rPr>
        <w:t xml:space="preserve">id, and WHIMIS are </w:t>
      </w:r>
      <w:r w:rsidR="003F7741">
        <w:rPr>
          <w:rFonts w:ascii="Raleway" w:hAnsi="Raleway"/>
          <w:color w:val="0E101A"/>
          <w:sz w:val="22"/>
        </w:rPr>
        <w:t>required (can be obtained upon hire).</w:t>
      </w:r>
    </w:p>
    <w:p w14:paraId="32F3D1A9" w14:textId="2D2DE033" w:rsidR="009B3A19" w:rsidRDefault="009B3A19" w:rsidP="002C259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Raleway" w:hAnsi="Raleway"/>
          <w:color w:val="0E101A"/>
          <w:sz w:val="22"/>
        </w:rPr>
      </w:pPr>
      <w:r w:rsidRPr="009B3A19">
        <w:rPr>
          <w:rFonts w:ascii="Raleway" w:hAnsi="Raleway"/>
          <w:color w:val="0E101A"/>
          <w:sz w:val="22"/>
        </w:rPr>
        <w:t>Proficiency in languages other than English is an asset but not required</w:t>
      </w:r>
    </w:p>
    <w:p w14:paraId="6AB7D37F" w14:textId="77777777" w:rsidR="0078753A" w:rsidRDefault="0078753A" w:rsidP="004A3811">
      <w:pPr>
        <w:pStyle w:val="NormalWeb"/>
        <w:spacing w:before="0" w:beforeAutospacing="0" w:after="0" w:afterAutospacing="0"/>
        <w:rPr>
          <w:rFonts w:ascii="Raleway" w:hAnsi="Raleway"/>
          <w:color w:val="0E101A"/>
          <w:sz w:val="22"/>
        </w:rPr>
      </w:pPr>
    </w:p>
    <w:p w14:paraId="132B3A0B" w14:textId="291142C2" w:rsidR="002C2597" w:rsidRPr="00825530" w:rsidRDefault="0078753A" w:rsidP="004A3811">
      <w:pPr>
        <w:pStyle w:val="NormalWeb"/>
        <w:spacing w:before="0" w:beforeAutospacing="0" w:after="0" w:afterAutospacing="0"/>
        <w:rPr>
          <w:rFonts w:ascii="Raleway" w:hAnsi="Raleway"/>
          <w:color w:val="0E101A"/>
          <w:sz w:val="22"/>
        </w:rPr>
      </w:pPr>
      <w:r>
        <w:rPr>
          <w:rFonts w:ascii="Raleway" w:hAnsi="Raleway"/>
          <w:color w:val="0E101A"/>
          <w:sz w:val="22"/>
        </w:rPr>
        <w:t xml:space="preserve">The hours of work for this position are Sunday through </w:t>
      </w:r>
      <w:r w:rsidRPr="00205E31">
        <w:rPr>
          <w:rFonts w:ascii="Raleway" w:hAnsi="Raleway"/>
          <w:color w:val="0E101A"/>
          <w:sz w:val="22"/>
        </w:rPr>
        <w:t>Thursday, 5:30am – 1:30pm.</w:t>
      </w:r>
      <w:r>
        <w:rPr>
          <w:rFonts w:ascii="Raleway" w:hAnsi="Raleway"/>
          <w:color w:val="0E101A"/>
          <w:sz w:val="22"/>
        </w:rPr>
        <w:t xml:space="preserve"> </w:t>
      </w:r>
    </w:p>
    <w:p w14:paraId="7B84C30D" w14:textId="77777777" w:rsidR="00FF6B2F" w:rsidRPr="00825530" w:rsidRDefault="00FF6B2F" w:rsidP="004A3811">
      <w:pPr>
        <w:pStyle w:val="NormalWeb"/>
        <w:spacing w:before="0" w:beforeAutospacing="0" w:after="0" w:afterAutospacing="0"/>
        <w:rPr>
          <w:rFonts w:ascii="Raleway" w:hAnsi="Raleway"/>
          <w:color w:val="0E101A"/>
          <w:sz w:val="22"/>
        </w:rPr>
      </w:pPr>
    </w:p>
    <w:p w14:paraId="53785A1A" w14:textId="387ECF60" w:rsidR="009B3A19" w:rsidRDefault="004A3811" w:rsidP="004A3811">
      <w:pPr>
        <w:pStyle w:val="NormalWeb"/>
        <w:spacing w:before="0" w:beforeAutospacing="0" w:after="0" w:afterAutospacing="0"/>
        <w:rPr>
          <w:rFonts w:ascii="Raleway" w:hAnsi="Raleway"/>
          <w:color w:val="0E101A"/>
          <w:sz w:val="22"/>
        </w:rPr>
      </w:pPr>
      <w:r w:rsidRPr="00825530">
        <w:rPr>
          <w:rFonts w:ascii="Raleway" w:hAnsi="Raleway"/>
          <w:color w:val="0E101A"/>
          <w:sz w:val="22"/>
        </w:rPr>
        <w:t xml:space="preserve">This is a hands-on </w:t>
      </w:r>
      <w:r w:rsidR="003F7741" w:rsidRPr="00825530">
        <w:rPr>
          <w:rFonts w:ascii="Raleway" w:hAnsi="Raleway"/>
          <w:color w:val="0E101A"/>
          <w:sz w:val="22"/>
        </w:rPr>
        <w:t>position,</w:t>
      </w:r>
      <w:r w:rsidR="003F7741">
        <w:rPr>
          <w:rFonts w:ascii="Raleway" w:hAnsi="Raleway"/>
          <w:color w:val="0E101A"/>
          <w:sz w:val="22"/>
        </w:rPr>
        <w:t xml:space="preserve"> </w:t>
      </w:r>
      <w:r w:rsidRPr="00825530">
        <w:rPr>
          <w:rFonts w:ascii="Raleway" w:hAnsi="Raleway"/>
          <w:color w:val="0E101A"/>
          <w:sz w:val="22"/>
        </w:rPr>
        <w:t>and the successful candidates will work as part of the Welcome Desk team to create a</w:t>
      </w:r>
      <w:r w:rsidR="00D9699E">
        <w:rPr>
          <w:rFonts w:ascii="Raleway" w:hAnsi="Raleway"/>
          <w:color w:val="0E101A"/>
          <w:sz w:val="22"/>
        </w:rPr>
        <w:t xml:space="preserve">n inclusive </w:t>
      </w:r>
      <w:r w:rsidRPr="00825530">
        <w:rPr>
          <w:rFonts w:ascii="Raleway" w:hAnsi="Raleway"/>
          <w:color w:val="0E101A"/>
          <w:sz w:val="22"/>
        </w:rPr>
        <w:t xml:space="preserve">and superior customer experience. We offer a supportive work environment, and a staff </w:t>
      </w:r>
      <w:r w:rsidR="003F7741">
        <w:rPr>
          <w:rFonts w:ascii="Raleway" w:hAnsi="Raleway"/>
          <w:color w:val="0E101A"/>
          <w:sz w:val="22"/>
        </w:rPr>
        <w:t xml:space="preserve">membership. </w:t>
      </w:r>
      <w:r w:rsidRPr="00825530">
        <w:rPr>
          <w:rFonts w:ascii="Raleway" w:hAnsi="Raleway"/>
          <w:color w:val="0E101A"/>
          <w:sz w:val="22"/>
        </w:rPr>
        <w:t xml:space="preserve"> </w:t>
      </w:r>
      <w:r w:rsidR="00205E31">
        <w:rPr>
          <w:rFonts w:ascii="Raleway" w:hAnsi="Raleway"/>
          <w:color w:val="0E101A"/>
          <w:sz w:val="22"/>
        </w:rPr>
        <w:t xml:space="preserve">The starting salary is $45,000. </w:t>
      </w:r>
    </w:p>
    <w:p w14:paraId="7A1B2549" w14:textId="77777777" w:rsidR="009B3A19" w:rsidRDefault="009B3A19" w:rsidP="004A3811">
      <w:pPr>
        <w:pStyle w:val="NormalWeb"/>
        <w:spacing w:before="0" w:beforeAutospacing="0" w:after="0" w:afterAutospacing="0"/>
        <w:rPr>
          <w:rFonts w:ascii="Raleway" w:hAnsi="Raleway"/>
          <w:color w:val="0E101A"/>
          <w:sz w:val="22"/>
        </w:rPr>
      </w:pPr>
    </w:p>
    <w:p w14:paraId="6E981BDF" w14:textId="77777777" w:rsidR="009B3A19" w:rsidRPr="009B3A19" w:rsidRDefault="009B3A19" w:rsidP="009B3A19">
      <w:pPr>
        <w:pStyle w:val="Default"/>
        <w:rPr>
          <w:rFonts w:ascii="Raleway" w:hAnsi="Raleway" w:cs="Raleway"/>
          <w:sz w:val="22"/>
          <w:szCs w:val="22"/>
        </w:rPr>
      </w:pPr>
      <w:r w:rsidRPr="009B3A19">
        <w:rPr>
          <w:rFonts w:ascii="Raleway" w:hAnsi="Raleway" w:cs="Raleway"/>
          <w:sz w:val="22"/>
          <w:szCs w:val="22"/>
        </w:rPr>
        <w:t>Interested candidates should apply with a resume and cover letter through Indeed by September 11, 2024.</w:t>
      </w:r>
    </w:p>
    <w:p w14:paraId="5C721BCB" w14:textId="77777777" w:rsidR="009B3A19" w:rsidRPr="009B3A19" w:rsidRDefault="009B3A19" w:rsidP="009B3A19">
      <w:pPr>
        <w:pStyle w:val="Default"/>
        <w:rPr>
          <w:rFonts w:ascii="Raleway" w:hAnsi="Raleway" w:cs="Raleway"/>
          <w:sz w:val="22"/>
          <w:szCs w:val="22"/>
        </w:rPr>
      </w:pPr>
      <w:r w:rsidRPr="009B3A19">
        <w:rPr>
          <w:rFonts w:ascii="Raleway" w:hAnsi="Raleway" w:cs="Raleway"/>
          <w:sz w:val="22"/>
          <w:szCs w:val="22"/>
        </w:rPr>
        <w:t>Alternatively, applications can be submitted via email to angela.macmaster@halifax.ca by Wednesday, September 11, 2024. Candidates may also drop off their application in person at the Zatzman Sportsplex, 110 Wyse Road, Dartmouth, NS, addressed to Angela MacMaster, HR Advisor.</w:t>
      </w:r>
    </w:p>
    <w:p w14:paraId="2A3DCA69" w14:textId="77777777" w:rsidR="009B3A19" w:rsidRDefault="009B3A19" w:rsidP="009B3A19">
      <w:pPr>
        <w:pStyle w:val="Default"/>
        <w:rPr>
          <w:rFonts w:ascii="Raleway" w:hAnsi="Raleway" w:cs="Raleway"/>
          <w:sz w:val="22"/>
          <w:szCs w:val="22"/>
        </w:rPr>
      </w:pPr>
    </w:p>
    <w:p w14:paraId="20A1163C" w14:textId="12E9B126" w:rsidR="009B3A19" w:rsidRPr="009B3A19" w:rsidRDefault="009B3A19" w:rsidP="009B3A19">
      <w:pPr>
        <w:pStyle w:val="Default"/>
        <w:rPr>
          <w:rFonts w:ascii="Raleway" w:hAnsi="Raleway" w:cs="Raleway"/>
          <w:sz w:val="22"/>
          <w:szCs w:val="22"/>
        </w:rPr>
      </w:pPr>
      <w:r w:rsidRPr="009B3A19">
        <w:rPr>
          <w:rFonts w:ascii="Raleway" w:hAnsi="Raleway" w:cs="Raleway"/>
          <w:sz w:val="22"/>
          <w:szCs w:val="22"/>
        </w:rPr>
        <w:t>For any questions, please contact Angela MacMaster at 902-490-3014 or via email at angela.macmaster@halifax.ca.</w:t>
      </w:r>
    </w:p>
    <w:p w14:paraId="6EFD8E7D" w14:textId="73E95BDA" w:rsidR="0077329C" w:rsidRPr="00825530" w:rsidRDefault="00EA7A3B" w:rsidP="002C30FC">
      <w:pPr>
        <w:pStyle w:val="NormalWeb"/>
        <w:spacing w:before="0" w:beforeAutospacing="0" w:after="0" w:afterAutospacing="0"/>
        <w:rPr>
          <w:rFonts w:ascii="Raleway" w:hAnsi="Raleway"/>
          <w:sz w:val="22"/>
        </w:rPr>
      </w:pPr>
      <w:r>
        <w:rPr>
          <w:rFonts w:ascii="Raleway" w:hAnsi="Raleway"/>
          <w:color w:val="0E101A"/>
          <w:sz w:val="22"/>
        </w:rPr>
        <w:t xml:space="preserve"> </w:t>
      </w:r>
    </w:p>
    <w:sectPr w:rsidR="0077329C" w:rsidRPr="00825530" w:rsidSect="00F342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BA407" w14:textId="77777777" w:rsidR="00AF5F23" w:rsidRDefault="00AF5F23" w:rsidP="00FF6B2F">
      <w:pPr>
        <w:spacing w:after="0" w:line="240" w:lineRule="auto"/>
      </w:pPr>
      <w:r>
        <w:separator/>
      </w:r>
    </w:p>
  </w:endnote>
  <w:endnote w:type="continuationSeparator" w:id="0">
    <w:p w14:paraId="568A7511" w14:textId="77777777" w:rsidR="00AF5F23" w:rsidRDefault="00AF5F23" w:rsidP="00FF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439B0" w14:textId="77777777" w:rsidR="00AF5F23" w:rsidRDefault="00AF5F23" w:rsidP="00FF6B2F">
      <w:pPr>
        <w:spacing w:after="0" w:line="240" w:lineRule="auto"/>
      </w:pPr>
      <w:r>
        <w:separator/>
      </w:r>
    </w:p>
  </w:footnote>
  <w:footnote w:type="continuationSeparator" w:id="0">
    <w:p w14:paraId="524B572D" w14:textId="77777777" w:rsidR="00AF5F23" w:rsidRDefault="00AF5F23" w:rsidP="00FF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1AF482"/>
    <w:multiLevelType w:val="hybridMultilevel"/>
    <w:tmpl w:val="963CB5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D037C71"/>
    <w:multiLevelType w:val="hybridMultilevel"/>
    <w:tmpl w:val="1E724B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D203200"/>
    <w:multiLevelType w:val="hybridMultilevel"/>
    <w:tmpl w:val="4876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614D2"/>
    <w:multiLevelType w:val="hybridMultilevel"/>
    <w:tmpl w:val="DA48A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3564A"/>
    <w:multiLevelType w:val="hybridMultilevel"/>
    <w:tmpl w:val="2C66B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5496B"/>
    <w:multiLevelType w:val="hybridMultilevel"/>
    <w:tmpl w:val="C184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137717">
    <w:abstractNumId w:val="1"/>
  </w:num>
  <w:num w:numId="2" w16cid:durableId="358897194">
    <w:abstractNumId w:val="0"/>
  </w:num>
  <w:num w:numId="3" w16cid:durableId="2137091898">
    <w:abstractNumId w:val="3"/>
  </w:num>
  <w:num w:numId="4" w16cid:durableId="371270409">
    <w:abstractNumId w:val="2"/>
  </w:num>
  <w:num w:numId="5" w16cid:durableId="1703939651">
    <w:abstractNumId w:val="4"/>
  </w:num>
  <w:num w:numId="6" w16cid:durableId="1845974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9C"/>
    <w:rsid w:val="00041131"/>
    <w:rsid w:val="000452FA"/>
    <w:rsid w:val="000A7C99"/>
    <w:rsid w:val="000B41D1"/>
    <w:rsid w:val="00190FF4"/>
    <w:rsid w:val="001961BC"/>
    <w:rsid w:val="00205E31"/>
    <w:rsid w:val="002C2597"/>
    <w:rsid w:val="002C30FC"/>
    <w:rsid w:val="0033102A"/>
    <w:rsid w:val="003F7741"/>
    <w:rsid w:val="004A3811"/>
    <w:rsid w:val="005D5C13"/>
    <w:rsid w:val="005D72EA"/>
    <w:rsid w:val="00647530"/>
    <w:rsid w:val="006C25C9"/>
    <w:rsid w:val="00753E15"/>
    <w:rsid w:val="0077329C"/>
    <w:rsid w:val="0078753A"/>
    <w:rsid w:val="007A644E"/>
    <w:rsid w:val="007B401C"/>
    <w:rsid w:val="00805272"/>
    <w:rsid w:val="008139CF"/>
    <w:rsid w:val="00816DA3"/>
    <w:rsid w:val="00825530"/>
    <w:rsid w:val="008A4D36"/>
    <w:rsid w:val="00961C33"/>
    <w:rsid w:val="009B3A19"/>
    <w:rsid w:val="00A31842"/>
    <w:rsid w:val="00A62155"/>
    <w:rsid w:val="00AA4A8D"/>
    <w:rsid w:val="00AF5F23"/>
    <w:rsid w:val="00B015F4"/>
    <w:rsid w:val="00BE5361"/>
    <w:rsid w:val="00C25872"/>
    <w:rsid w:val="00C95D69"/>
    <w:rsid w:val="00D9699E"/>
    <w:rsid w:val="00DB7521"/>
    <w:rsid w:val="00E47C99"/>
    <w:rsid w:val="00EA7A3B"/>
    <w:rsid w:val="00EB2936"/>
    <w:rsid w:val="00EB4C3B"/>
    <w:rsid w:val="00ED08F9"/>
    <w:rsid w:val="00F03CB6"/>
    <w:rsid w:val="00F3427F"/>
    <w:rsid w:val="00F372A2"/>
    <w:rsid w:val="00FD631F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95240"/>
  <w15:chartTrackingRefBased/>
  <w15:docId w15:val="{324457A5-015B-4C3A-B7D9-7237412E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32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29C"/>
    <w:rPr>
      <w:color w:val="605E5C"/>
      <w:shd w:val="clear" w:color="auto" w:fill="E1DFDD"/>
    </w:rPr>
  </w:style>
  <w:style w:type="paragraph" w:customStyle="1" w:styleId="Default">
    <w:name w:val="Default"/>
    <w:rsid w:val="00816D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38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F6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B2F"/>
  </w:style>
  <w:style w:type="paragraph" w:styleId="Footer">
    <w:name w:val="footer"/>
    <w:basedOn w:val="Normal"/>
    <w:link w:val="FooterChar"/>
    <w:uiPriority w:val="99"/>
    <w:unhideWhenUsed/>
    <w:rsid w:val="00FF6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B2F"/>
  </w:style>
  <w:style w:type="character" w:styleId="CommentReference">
    <w:name w:val="annotation reference"/>
    <w:basedOn w:val="DefaultParagraphFont"/>
    <w:uiPriority w:val="99"/>
    <w:semiHidden/>
    <w:unhideWhenUsed/>
    <w:rsid w:val="003310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0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0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0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02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A644E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Halifax Regional Municipality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Buchanan, Arne</dc:creator>
  <cp:keywords/>
  <dc:description/>
  <cp:lastModifiedBy>MacMaster, Angela</cp:lastModifiedBy>
  <cp:revision>2</cp:revision>
  <dcterms:created xsi:type="dcterms:W3CDTF">2024-08-26T19:57:00Z</dcterms:created>
  <dcterms:modified xsi:type="dcterms:W3CDTF">2024-08-26T19:57:00Z</dcterms:modified>
</cp:coreProperties>
</file>