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179" w:rsidRDefault="00C15897" w:rsidP="00042179">
      <w:pPr>
        <w:pStyle w:val="Default"/>
      </w:pPr>
      <w:r w:rsidRPr="00E40188">
        <w:rPr>
          <w:b/>
          <w:bCs/>
          <w:noProof/>
          <w:sz w:val="23"/>
          <w:szCs w:val="23"/>
        </w:rPr>
        <mc:AlternateContent>
          <mc:Choice Requires="wps">
            <w:drawing>
              <wp:anchor distT="45720" distB="45720" distL="114300" distR="114300" simplePos="0" relativeHeight="251664384" behindDoc="0" locked="0" layoutInCell="1" allowOverlap="1">
                <wp:simplePos x="0" y="0"/>
                <wp:positionH relativeFrom="margin">
                  <wp:posOffset>2705100</wp:posOffset>
                </wp:positionH>
                <wp:positionV relativeFrom="paragraph">
                  <wp:posOffset>0</wp:posOffset>
                </wp:positionV>
                <wp:extent cx="3762375" cy="11715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171575"/>
                        </a:xfrm>
                        <a:prstGeom prst="rect">
                          <a:avLst/>
                        </a:prstGeom>
                        <a:solidFill>
                          <a:srgbClr val="FFFFFF"/>
                        </a:solidFill>
                        <a:ln w="9525">
                          <a:noFill/>
                          <a:miter lim="800000"/>
                          <a:headEnd/>
                          <a:tailEnd/>
                        </a:ln>
                      </wps:spPr>
                      <wps:txbx>
                        <w:txbxContent>
                          <w:p w:rsidR="00E40188" w:rsidRDefault="00E40188" w:rsidP="00C15897">
                            <w:pPr>
                              <w:jc w:val="center"/>
                              <w:rPr>
                                <w:b/>
                                <w:sz w:val="44"/>
                                <w:szCs w:val="44"/>
                              </w:rPr>
                            </w:pPr>
                            <w:r w:rsidRPr="00E40188">
                              <w:rPr>
                                <w:b/>
                                <w:sz w:val="44"/>
                                <w:szCs w:val="44"/>
                              </w:rPr>
                              <w:t>Membership Contract</w:t>
                            </w:r>
                          </w:p>
                          <w:p w:rsidR="00C15897" w:rsidRDefault="00C15897" w:rsidP="00C15897">
                            <w:pPr>
                              <w:spacing w:after="0"/>
                              <w:jc w:val="center"/>
                              <w:rPr>
                                <w:b/>
                                <w:sz w:val="24"/>
                                <w:szCs w:val="24"/>
                              </w:rPr>
                            </w:pPr>
                            <w:r>
                              <w:rPr>
                                <w:b/>
                                <w:sz w:val="24"/>
                                <w:szCs w:val="24"/>
                              </w:rPr>
                              <w:t>Zatzman Sportsplex</w:t>
                            </w:r>
                          </w:p>
                          <w:p w:rsidR="00C15897" w:rsidRDefault="00C15897" w:rsidP="00C15897">
                            <w:pPr>
                              <w:spacing w:after="0"/>
                              <w:jc w:val="center"/>
                              <w:rPr>
                                <w:b/>
                                <w:sz w:val="24"/>
                                <w:szCs w:val="24"/>
                              </w:rPr>
                            </w:pPr>
                            <w:r>
                              <w:rPr>
                                <w:b/>
                                <w:sz w:val="24"/>
                                <w:szCs w:val="24"/>
                              </w:rPr>
                              <w:t>110 Wyse Road</w:t>
                            </w:r>
                          </w:p>
                          <w:p w:rsidR="00C15897" w:rsidRPr="00C15897" w:rsidRDefault="00C15897" w:rsidP="00C15897">
                            <w:pPr>
                              <w:spacing w:after="0"/>
                              <w:jc w:val="center"/>
                              <w:rPr>
                                <w:b/>
                                <w:sz w:val="24"/>
                                <w:szCs w:val="24"/>
                              </w:rPr>
                            </w:pPr>
                            <w:r>
                              <w:rPr>
                                <w:b/>
                                <w:sz w:val="24"/>
                                <w:szCs w:val="24"/>
                              </w:rPr>
                              <w:t>Dartmouth, NS, B3A 1M2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3pt;margin-top:0;width:296.25pt;height:92.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" stroked="f">
                <v:textbox>
                  <w:txbxContent>
                    <w:p w:rsidR="00E40188" w:rsidRDefault="00E40188" w:rsidP="00C15897">
                      <w:pPr>
                        <w:jc w:val="center"/>
                        <w:rPr>
                          <w:b/>
                          <w:sz w:val="44"/>
                          <w:szCs w:val="44"/>
                        </w:rPr>
                      </w:pPr>
                      <w:r w:rsidRPr="00E40188">
                        <w:rPr>
                          <w:b/>
                          <w:sz w:val="44"/>
                          <w:szCs w:val="44"/>
                        </w:rPr>
                        <w:t>Membership Contract</w:t>
                      </w:r>
                    </w:p>
                    <w:p w:rsidR="00C15897" w:rsidRDefault="00C15897" w:rsidP="00C15897">
                      <w:pPr>
                        <w:spacing w:after="0"/>
                        <w:jc w:val="center"/>
                        <w:rPr>
                          <w:b/>
                          <w:sz w:val="24"/>
                          <w:szCs w:val="24"/>
                        </w:rPr>
                      </w:pPr>
                      <w:r>
                        <w:rPr>
                          <w:b/>
                          <w:sz w:val="24"/>
                          <w:szCs w:val="24"/>
                        </w:rPr>
                        <w:t>Zatzman Sportsplex</w:t>
                      </w:r>
                    </w:p>
                    <w:p w:rsidR="00C15897" w:rsidRDefault="00C15897" w:rsidP="00C15897">
                      <w:pPr>
                        <w:spacing w:after="0"/>
                        <w:jc w:val="center"/>
                        <w:rPr>
                          <w:b/>
                          <w:sz w:val="24"/>
                          <w:szCs w:val="24"/>
                        </w:rPr>
                      </w:pPr>
                      <w:r>
                        <w:rPr>
                          <w:b/>
                          <w:sz w:val="24"/>
                          <w:szCs w:val="24"/>
                        </w:rPr>
                        <w:t>110 Wyse Road</w:t>
                      </w:r>
                    </w:p>
                    <w:p w:rsidR="00C15897" w:rsidRPr="00C15897" w:rsidRDefault="00C15897" w:rsidP="00C15897">
                      <w:pPr>
                        <w:spacing w:after="0"/>
                        <w:jc w:val="center"/>
                        <w:rPr>
                          <w:b/>
                          <w:sz w:val="24"/>
                          <w:szCs w:val="24"/>
                        </w:rPr>
                      </w:pPr>
                      <w:r>
                        <w:rPr>
                          <w:b/>
                          <w:sz w:val="24"/>
                          <w:szCs w:val="24"/>
                        </w:rPr>
                        <w:t>Dartmouth, NS, B3A 1M2</w:t>
                      </w:r>
                    </w:p>
                  </w:txbxContent>
                </v:textbox>
                <w10:wrap type="square" anchorx="margin"/>
              </v:shape>
            </w:pict>
          </mc:Fallback>
        </mc:AlternateContent>
      </w:r>
      <w:r w:rsidR="000A6EF3">
        <w:rPr>
          <w:b/>
          <w:bCs/>
          <w:noProof/>
          <w:sz w:val="23"/>
          <w:szCs w:val="23"/>
        </w:rPr>
        <w:drawing>
          <wp:anchor distT="0" distB="0" distL="114300" distR="114300" simplePos="0" relativeHeight="251662336" behindDoc="0" locked="0" layoutInCell="1" allowOverlap="1" wp14:anchorId="743FFF7D">
            <wp:simplePos x="0" y="0"/>
            <wp:positionH relativeFrom="margin">
              <wp:align>left</wp:align>
            </wp:positionH>
            <wp:positionV relativeFrom="paragraph">
              <wp:posOffset>5080</wp:posOffset>
            </wp:positionV>
            <wp:extent cx="2273935" cy="11582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3935" cy="1158240"/>
                    </a:xfrm>
                    <a:prstGeom prst="rect">
                      <a:avLst/>
                    </a:prstGeom>
                    <a:noFill/>
                  </pic:spPr>
                </pic:pic>
              </a:graphicData>
            </a:graphic>
          </wp:anchor>
        </w:drawing>
      </w:r>
      <w:r w:rsidR="00E40188">
        <w:tab/>
      </w:r>
      <w:r w:rsidR="00E40188">
        <w:tab/>
      </w:r>
      <w:r w:rsidR="00E40188">
        <w:tab/>
      </w:r>
      <w:r w:rsidR="00E40188">
        <w:tab/>
      </w:r>
      <w:r w:rsidR="00E40188">
        <w:tab/>
      </w:r>
      <w:r w:rsidR="00E40188">
        <w:tab/>
      </w:r>
    </w:p>
    <w:p w:rsidR="007F6BF0" w:rsidRPr="002C3A08" w:rsidRDefault="00E40188" w:rsidP="00C039F8">
      <w:pPr>
        <w:pStyle w:val="Default"/>
        <w:tabs>
          <w:tab w:val="left" w:pos="1800"/>
        </w:tabs>
        <w:rPr>
          <w:sz w:val="23"/>
          <w:szCs w:val="23"/>
        </w:rPr>
      </w:pPr>
      <w:bookmarkStart w:id="0" w:name="_Hlk53061132"/>
      <w:r>
        <w:rPr>
          <w:b/>
          <w:bCs/>
          <w:sz w:val="23"/>
          <w:szCs w:val="23"/>
        </w:rPr>
        <w:tab/>
      </w:r>
      <w:bookmarkEnd w:id="0"/>
    </w:p>
    <w:p w:rsidR="002C3A08" w:rsidRDefault="002C3A08" w:rsidP="002C3A08">
      <w:pPr>
        <w:pStyle w:val="NormalWeb"/>
        <w:spacing w:before="0" w:beforeAutospacing="0" w:after="0" w:afterAutospacing="0"/>
        <w:rPr>
          <w:rFonts w:ascii="Calibri" w:eastAsiaTheme="minorHAnsi" w:hAnsi="Calibri" w:cs="Calibri"/>
          <w:b/>
          <w:bCs/>
          <w:color w:val="000000"/>
          <w:sz w:val="23"/>
          <w:szCs w:val="23"/>
        </w:rPr>
      </w:pPr>
      <w:r w:rsidRPr="002C3A08">
        <w:rPr>
          <w:rFonts w:ascii="Calibri" w:eastAsiaTheme="minorHAnsi" w:hAnsi="Calibri" w:cs="Calibri"/>
          <w:b/>
          <w:bCs/>
          <w:color w:val="000000"/>
          <w:sz w:val="23"/>
          <w:szCs w:val="23"/>
        </w:rPr>
        <w:t xml:space="preserve">You and </w:t>
      </w:r>
      <w:r w:rsidR="00863295">
        <w:rPr>
          <w:rFonts w:ascii="Calibri" w:eastAsiaTheme="minorHAnsi" w:hAnsi="Calibri" w:cs="Calibri"/>
          <w:b/>
          <w:bCs/>
          <w:color w:val="000000"/>
          <w:sz w:val="23"/>
          <w:szCs w:val="23"/>
        </w:rPr>
        <w:t>Y</w:t>
      </w:r>
      <w:r w:rsidRPr="002C3A08">
        <w:rPr>
          <w:rFonts w:ascii="Calibri" w:eastAsiaTheme="minorHAnsi" w:hAnsi="Calibri" w:cs="Calibri"/>
          <w:b/>
          <w:bCs/>
          <w:color w:val="000000"/>
          <w:sz w:val="23"/>
          <w:szCs w:val="23"/>
        </w:rPr>
        <w:t xml:space="preserve">our </w:t>
      </w:r>
      <w:r w:rsidR="00863295">
        <w:rPr>
          <w:rFonts w:ascii="Calibri" w:eastAsiaTheme="minorHAnsi" w:hAnsi="Calibri" w:cs="Calibri"/>
          <w:b/>
          <w:bCs/>
          <w:color w:val="000000"/>
          <w:sz w:val="23"/>
          <w:szCs w:val="23"/>
        </w:rPr>
        <w:t>U</w:t>
      </w:r>
      <w:r w:rsidRPr="002C3A08">
        <w:rPr>
          <w:rFonts w:ascii="Calibri" w:eastAsiaTheme="minorHAnsi" w:hAnsi="Calibri" w:cs="Calibri"/>
          <w:b/>
          <w:bCs/>
          <w:color w:val="000000"/>
          <w:sz w:val="23"/>
          <w:szCs w:val="23"/>
        </w:rPr>
        <w:t>se of the Facility </w:t>
      </w:r>
    </w:p>
    <w:p w:rsidR="002C3A08" w:rsidRPr="002C3A08" w:rsidRDefault="002C3A08" w:rsidP="002C3A08">
      <w:pPr>
        <w:pStyle w:val="NormalWeb"/>
        <w:spacing w:before="0" w:beforeAutospacing="0" w:after="0" w:afterAutospacing="0"/>
        <w:rPr>
          <w:rFonts w:ascii="Calibri" w:eastAsiaTheme="minorHAnsi" w:hAnsi="Calibri" w:cs="Calibri"/>
          <w:color w:val="000000"/>
          <w:sz w:val="23"/>
          <w:szCs w:val="23"/>
        </w:rPr>
      </w:pPr>
      <w:r w:rsidRPr="002C3A08">
        <w:rPr>
          <w:rFonts w:ascii="Calibri" w:eastAsiaTheme="minorHAnsi" w:hAnsi="Calibri" w:cs="Calibri"/>
          <w:color w:val="000000"/>
          <w:sz w:val="23"/>
          <w:szCs w:val="23"/>
        </w:rPr>
        <w:t xml:space="preserve">- The Zatzman Sportsplex is not responsible for lost or stolen items on the property. We recommend that all patrons lock their </w:t>
      </w:r>
      <w:r w:rsidR="00F54EE3">
        <w:rPr>
          <w:rFonts w:ascii="Calibri" w:eastAsiaTheme="minorHAnsi" w:hAnsi="Calibri" w:cs="Calibri"/>
          <w:color w:val="000000"/>
          <w:sz w:val="23"/>
          <w:szCs w:val="23"/>
        </w:rPr>
        <w:t>belongings</w:t>
      </w:r>
      <w:r w:rsidRPr="002C3A08">
        <w:rPr>
          <w:rFonts w:ascii="Calibri" w:eastAsiaTheme="minorHAnsi" w:hAnsi="Calibri" w:cs="Calibri"/>
          <w:color w:val="000000"/>
          <w:sz w:val="23"/>
          <w:szCs w:val="23"/>
        </w:rPr>
        <w:t xml:space="preserve"> in the day lockers provided. Lock</w:t>
      </w:r>
      <w:r w:rsidR="00F54EE3">
        <w:rPr>
          <w:rFonts w:ascii="Calibri" w:eastAsiaTheme="minorHAnsi" w:hAnsi="Calibri" w:cs="Calibri"/>
          <w:color w:val="000000"/>
          <w:sz w:val="23"/>
          <w:szCs w:val="23"/>
        </w:rPr>
        <w:t>s</w:t>
      </w:r>
      <w:r w:rsidRPr="002C3A08">
        <w:rPr>
          <w:rFonts w:ascii="Calibri" w:eastAsiaTheme="minorHAnsi" w:hAnsi="Calibri" w:cs="Calibri"/>
          <w:color w:val="000000"/>
          <w:sz w:val="23"/>
          <w:szCs w:val="23"/>
        </w:rPr>
        <w:t xml:space="preserve"> cannot be left overnight. </w:t>
      </w:r>
    </w:p>
    <w:p w:rsidR="002C3A08" w:rsidRPr="002C3A08" w:rsidRDefault="002C3A08" w:rsidP="002C3A08">
      <w:pPr>
        <w:pStyle w:val="NormalWeb"/>
        <w:spacing w:before="0" w:beforeAutospacing="0" w:after="0" w:afterAutospacing="0"/>
        <w:rPr>
          <w:rFonts w:ascii="Calibri" w:eastAsiaTheme="minorHAnsi" w:hAnsi="Calibri" w:cs="Calibri"/>
          <w:color w:val="000000"/>
          <w:sz w:val="23"/>
          <w:szCs w:val="23"/>
        </w:rPr>
      </w:pPr>
      <w:r w:rsidRPr="002C3A08">
        <w:rPr>
          <w:rFonts w:ascii="Calibri" w:eastAsiaTheme="minorHAnsi" w:hAnsi="Calibri" w:cs="Calibri"/>
          <w:color w:val="000000"/>
          <w:sz w:val="23"/>
          <w:szCs w:val="23"/>
        </w:rPr>
        <w:t>- The Zatzman Sportsplex reserves the right to make schedule changes. </w:t>
      </w:r>
    </w:p>
    <w:p w:rsidR="002C3A08" w:rsidRPr="002C3A08" w:rsidRDefault="002C3A08" w:rsidP="002C3A08">
      <w:pPr>
        <w:pStyle w:val="NormalWeb"/>
        <w:spacing w:before="0" w:beforeAutospacing="0" w:after="0" w:afterAutospacing="0"/>
        <w:rPr>
          <w:rFonts w:ascii="Calibri" w:eastAsiaTheme="minorHAnsi" w:hAnsi="Calibri" w:cs="Calibri"/>
          <w:color w:val="000000"/>
          <w:sz w:val="23"/>
          <w:szCs w:val="23"/>
        </w:rPr>
      </w:pPr>
      <w:r w:rsidRPr="002C3A08">
        <w:rPr>
          <w:rFonts w:ascii="Calibri" w:eastAsiaTheme="minorHAnsi" w:hAnsi="Calibri" w:cs="Calibri"/>
          <w:color w:val="000000"/>
          <w:sz w:val="23"/>
          <w:szCs w:val="23"/>
        </w:rPr>
        <w:t>- The Zatzman Sportsplex reserves the right to close parts of its Facilities. </w:t>
      </w:r>
    </w:p>
    <w:p w:rsidR="002C3A08" w:rsidRDefault="002C3A08" w:rsidP="002C3A08">
      <w:pPr>
        <w:pStyle w:val="NormalWeb"/>
        <w:spacing w:before="0" w:beforeAutospacing="0" w:after="0" w:afterAutospacing="0"/>
        <w:rPr>
          <w:rFonts w:ascii="Calibri" w:eastAsiaTheme="minorHAnsi" w:hAnsi="Calibri" w:cs="Calibri"/>
          <w:color w:val="000000"/>
          <w:sz w:val="23"/>
          <w:szCs w:val="23"/>
        </w:rPr>
      </w:pPr>
      <w:r w:rsidRPr="002C3A08">
        <w:rPr>
          <w:rFonts w:ascii="Calibri" w:eastAsiaTheme="minorHAnsi" w:hAnsi="Calibri" w:cs="Calibri"/>
          <w:color w:val="000000"/>
          <w:sz w:val="23"/>
          <w:szCs w:val="23"/>
        </w:rPr>
        <w:t>- The Zatzman Sportsplex assumes no liability for the closure of all or parts of the Facility due to power outages, other Acts of God, or when required to be used as an emergency shelter during a community crisis. There will be no refunds or reimbursements of any kind made for the time the Facility is closed due to these types of incidents. </w:t>
      </w:r>
    </w:p>
    <w:p w:rsidR="0017082E" w:rsidRPr="002C3A08" w:rsidRDefault="0017082E" w:rsidP="002C3A08">
      <w:pPr>
        <w:pStyle w:val="NormalWeb"/>
        <w:spacing w:before="0" w:beforeAutospacing="0" w:after="0" w:afterAutospacing="0"/>
        <w:rPr>
          <w:rFonts w:ascii="Calibri" w:eastAsiaTheme="minorHAnsi" w:hAnsi="Calibri" w:cs="Calibri"/>
          <w:color w:val="000000"/>
          <w:sz w:val="23"/>
          <w:szCs w:val="23"/>
        </w:rPr>
      </w:pPr>
    </w:p>
    <w:p w:rsidR="002C3A08" w:rsidRPr="002C3A08" w:rsidRDefault="002C3A08" w:rsidP="002C3A08">
      <w:pPr>
        <w:pStyle w:val="NormalWeb"/>
        <w:spacing w:before="0" w:beforeAutospacing="0" w:after="0" w:afterAutospacing="0"/>
        <w:rPr>
          <w:rFonts w:ascii="Calibri" w:eastAsiaTheme="minorHAnsi" w:hAnsi="Calibri" w:cs="Calibri"/>
          <w:color w:val="000000"/>
          <w:sz w:val="23"/>
          <w:szCs w:val="23"/>
        </w:rPr>
      </w:pPr>
      <w:r w:rsidRPr="002C3A08">
        <w:rPr>
          <w:rFonts w:ascii="Calibri" w:eastAsiaTheme="minorHAnsi" w:hAnsi="Calibri" w:cs="Calibri"/>
          <w:color w:val="000000"/>
          <w:sz w:val="23"/>
          <w:szCs w:val="23"/>
        </w:rPr>
        <w:t xml:space="preserve">You shall comply with all notices, rules, regulations, guidelines, and signage posted in the Facility, provided to you as part of the application, and/or as directed by staff. Persons choosing to disregard </w:t>
      </w:r>
      <w:r w:rsidR="00243E76" w:rsidRPr="002C3A08">
        <w:rPr>
          <w:rFonts w:ascii="Calibri" w:eastAsiaTheme="minorHAnsi" w:hAnsi="Calibri" w:cs="Calibri"/>
          <w:color w:val="000000"/>
          <w:sz w:val="23"/>
          <w:szCs w:val="23"/>
        </w:rPr>
        <w:t>these,</w:t>
      </w:r>
      <w:r w:rsidRPr="002C3A08">
        <w:rPr>
          <w:rFonts w:ascii="Calibri" w:eastAsiaTheme="minorHAnsi" w:hAnsi="Calibri" w:cs="Calibri"/>
          <w:color w:val="000000"/>
          <w:sz w:val="23"/>
          <w:szCs w:val="23"/>
        </w:rPr>
        <w:t xml:space="preserve"> or other Facility policies and procedures may lose their membership privileges and may be banned from the Facility. </w:t>
      </w:r>
    </w:p>
    <w:p w:rsidR="002C3A08" w:rsidRPr="002C3A08" w:rsidRDefault="002C3A08" w:rsidP="002C3A08">
      <w:pPr>
        <w:pStyle w:val="NormalWeb"/>
        <w:spacing w:before="0" w:beforeAutospacing="0" w:after="0" w:afterAutospacing="0"/>
        <w:rPr>
          <w:rFonts w:ascii="Calibri" w:eastAsiaTheme="minorHAnsi" w:hAnsi="Calibri" w:cs="Calibri"/>
          <w:color w:val="000000"/>
          <w:sz w:val="23"/>
          <w:szCs w:val="23"/>
        </w:rPr>
      </w:pPr>
      <w:r w:rsidRPr="002C3A08">
        <w:rPr>
          <w:rFonts w:ascii="Calibri" w:eastAsiaTheme="minorHAnsi" w:hAnsi="Calibri" w:cs="Calibri"/>
          <w:b/>
          <w:bCs/>
          <w:color w:val="000000"/>
          <w:sz w:val="23"/>
          <w:szCs w:val="23"/>
        </w:rPr>
        <w:t> </w:t>
      </w:r>
    </w:p>
    <w:p w:rsidR="002C3A08" w:rsidRPr="002C3A08" w:rsidRDefault="002C3A08" w:rsidP="002C3A08">
      <w:pPr>
        <w:pStyle w:val="NormalWeb"/>
        <w:spacing w:before="0" w:beforeAutospacing="0" w:after="0" w:afterAutospacing="0"/>
        <w:rPr>
          <w:rFonts w:ascii="Calibri" w:eastAsiaTheme="minorHAnsi" w:hAnsi="Calibri" w:cs="Calibri"/>
          <w:color w:val="000000"/>
          <w:sz w:val="23"/>
          <w:szCs w:val="23"/>
        </w:rPr>
      </w:pPr>
      <w:r w:rsidRPr="002C3A08">
        <w:rPr>
          <w:rFonts w:ascii="Calibri" w:eastAsiaTheme="minorHAnsi" w:hAnsi="Calibri" w:cs="Calibri"/>
          <w:b/>
          <w:bCs/>
          <w:color w:val="000000"/>
          <w:sz w:val="23"/>
          <w:szCs w:val="23"/>
        </w:rPr>
        <w:t>Membership/Membership Card </w:t>
      </w:r>
    </w:p>
    <w:p w:rsidR="002C3A08" w:rsidRDefault="002C3A08" w:rsidP="002C3A08">
      <w:pPr>
        <w:pStyle w:val="NormalWeb"/>
        <w:spacing w:before="0" w:beforeAutospacing="0" w:after="0" w:afterAutospacing="0"/>
        <w:rPr>
          <w:rFonts w:ascii="Calibri" w:eastAsiaTheme="minorHAnsi" w:hAnsi="Calibri" w:cs="Calibri"/>
          <w:color w:val="000000"/>
          <w:sz w:val="23"/>
          <w:szCs w:val="23"/>
        </w:rPr>
      </w:pPr>
      <w:r w:rsidRPr="002C3A08">
        <w:rPr>
          <w:rFonts w:ascii="Calibri" w:eastAsiaTheme="minorHAnsi" w:hAnsi="Calibri" w:cs="Calibri"/>
          <w:color w:val="000000"/>
          <w:sz w:val="23"/>
          <w:szCs w:val="23"/>
        </w:rPr>
        <w:t>The membership card must be presented every time upon entering the Zatzman Sportsplex to gain access to the Facility. Persons unable to present their membership cards will be denied access to the Facility. Membership cards may be reissued for a fee in the event a membership card is lost, stolen, or destroyed. </w:t>
      </w:r>
    </w:p>
    <w:p w:rsidR="0017082E" w:rsidRPr="002C3A08" w:rsidRDefault="0017082E" w:rsidP="002C3A08">
      <w:pPr>
        <w:pStyle w:val="NormalWeb"/>
        <w:spacing w:before="0" w:beforeAutospacing="0" w:after="0" w:afterAutospacing="0"/>
        <w:rPr>
          <w:rFonts w:ascii="Calibri" w:eastAsiaTheme="minorHAnsi" w:hAnsi="Calibri" w:cs="Calibri"/>
          <w:color w:val="000000"/>
          <w:sz w:val="23"/>
          <w:szCs w:val="23"/>
        </w:rPr>
      </w:pPr>
    </w:p>
    <w:p w:rsidR="002C3A08" w:rsidRDefault="002C3A08" w:rsidP="002C3A08">
      <w:pPr>
        <w:pStyle w:val="NormalWeb"/>
        <w:spacing w:before="0" w:beforeAutospacing="0" w:after="0" w:afterAutospacing="0"/>
        <w:rPr>
          <w:rFonts w:ascii="Calibri" w:eastAsiaTheme="minorHAnsi" w:hAnsi="Calibri" w:cs="Calibri"/>
          <w:color w:val="000000"/>
          <w:sz w:val="23"/>
          <w:szCs w:val="23"/>
        </w:rPr>
      </w:pPr>
      <w:r w:rsidRPr="002C3A08">
        <w:rPr>
          <w:rFonts w:ascii="Calibri" w:eastAsiaTheme="minorHAnsi" w:hAnsi="Calibri" w:cs="Calibri"/>
          <w:color w:val="000000"/>
          <w:sz w:val="23"/>
          <w:szCs w:val="23"/>
        </w:rPr>
        <w:t>You must be 1</w:t>
      </w:r>
      <w:r w:rsidR="00497636">
        <w:rPr>
          <w:rFonts w:ascii="Calibri" w:eastAsiaTheme="minorHAnsi" w:hAnsi="Calibri" w:cs="Calibri"/>
          <w:color w:val="000000"/>
          <w:sz w:val="23"/>
          <w:szCs w:val="23"/>
        </w:rPr>
        <w:t>8</w:t>
      </w:r>
      <w:r w:rsidRPr="002C3A08">
        <w:rPr>
          <w:rFonts w:ascii="Calibri" w:eastAsiaTheme="minorHAnsi" w:hAnsi="Calibri" w:cs="Calibri"/>
          <w:color w:val="000000"/>
          <w:sz w:val="23"/>
          <w:szCs w:val="23"/>
        </w:rPr>
        <w:t xml:space="preserve"> years of age or older to complete a membership application, execute this agreement, pay the fees and obtain a membership. If an applicant is under the age of 1</w:t>
      </w:r>
      <w:r w:rsidR="00A2079B">
        <w:rPr>
          <w:rFonts w:ascii="Calibri" w:eastAsiaTheme="minorHAnsi" w:hAnsi="Calibri" w:cs="Calibri"/>
          <w:color w:val="000000"/>
          <w:sz w:val="23"/>
          <w:szCs w:val="23"/>
        </w:rPr>
        <w:t>8</w:t>
      </w:r>
      <w:r w:rsidRPr="002C3A08">
        <w:rPr>
          <w:rFonts w:ascii="Calibri" w:eastAsiaTheme="minorHAnsi" w:hAnsi="Calibri" w:cs="Calibri"/>
          <w:color w:val="000000"/>
          <w:sz w:val="23"/>
          <w:szCs w:val="23"/>
        </w:rPr>
        <w:t>, the applicant’s parent or guardian must complete the application</w:t>
      </w:r>
      <w:r w:rsidR="004E7603">
        <w:rPr>
          <w:rFonts w:ascii="Calibri" w:eastAsiaTheme="minorHAnsi" w:hAnsi="Calibri" w:cs="Calibri"/>
          <w:color w:val="000000"/>
          <w:sz w:val="23"/>
          <w:szCs w:val="23"/>
        </w:rPr>
        <w:t xml:space="preserve"> and</w:t>
      </w:r>
      <w:r w:rsidRPr="002C3A08">
        <w:rPr>
          <w:rFonts w:ascii="Calibri" w:eastAsiaTheme="minorHAnsi" w:hAnsi="Calibri" w:cs="Calibri"/>
          <w:color w:val="000000"/>
          <w:sz w:val="23"/>
          <w:szCs w:val="23"/>
        </w:rPr>
        <w:t xml:space="preserve"> execute this agreement on behalf of that applicant, and only then will the applicant obtain a membership. Notwithstanding anything else in the agreement, users of certain components of the facility must comply with specific age restrictions. It is your responsibility to confirm with the Facility what ages are permitted to use a certain component of the facility. </w:t>
      </w:r>
    </w:p>
    <w:p w:rsidR="0017082E" w:rsidRPr="002C3A08" w:rsidRDefault="0017082E" w:rsidP="002C3A08">
      <w:pPr>
        <w:pStyle w:val="NormalWeb"/>
        <w:spacing w:before="0" w:beforeAutospacing="0" w:after="0" w:afterAutospacing="0"/>
        <w:rPr>
          <w:rFonts w:ascii="Calibri" w:eastAsiaTheme="minorHAnsi" w:hAnsi="Calibri" w:cs="Calibri"/>
          <w:color w:val="000000"/>
          <w:sz w:val="23"/>
          <w:szCs w:val="23"/>
        </w:rPr>
      </w:pPr>
    </w:p>
    <w:p w:rsidR="002C3A08" w:rsidRDefault="002C3A08" w:rsidP="002C3A08">
      <w:pPr>
        <w:pStyle w:val="NormalWeb"/>
        <w:spacing w:before="0" w:beforeAutospacing="0" w:after="0" w:afterAutospacing="0"/>
        <w:rPr>
          <w:rFonts w:ascii="Calibri" w:eastAsiaTheme="minorHAnsi" w:hAnsi="Calibri" w:cs="Calibri"/>
          <w:color w:val="000000"/>
          <w:sz w:val="23"/>
          <w:szCs w:val="23"/>
        </w:rPr>
      </w:pPr>
      <w:r w:rsidRPr="002C3A08">
        <w:rPr>
          <w:rFonts w:ascii="Calibri" w:eastAsiaTheme="minorHAnsi" w:hAnsi="Calibri" w:cs="Calibri"/>
          <w:color w:val="000000"/>
          <w:sz w:val="23"/>
          <w:szCs w:val="23"/>
        </w:rPr>
        <w:t>Membership cards are not transferrable and may only be used by the person whose name is associated with the card. Use by any person other than the member will be grounds for immediate cancellation of the membership without a refund. </w:t>
      </w:r>
    </w:p>
    <w:p w:rsidR="0017082E" w:rsidRPr="002C3A08" w:rsidRDefault="0017082E" w:rsidP="002C3A08">
      <w:pPr>
        <w:pStyle w:val="NormalWeb"/>
        <w:spacing w:before="0" w:beforeAutospacing="0" w:after="0" w:afterAutospacing="0"/>
        <w:rPr>
          <w:rFonts w:ascii="Calibri" w:eastAsiaTheme="minorHAnsi" w:hAnsi="Calibri" w:cs="Calibri"/>
          <w:color w:val="000000"/>
          <w:sz w:val="23"/>
          <w:szCs w:val="23"/>
        </w:rPr>
      </w:pPr>
    </w:p>
    <w:p w:rsidR="002C3A08" w:rsidRDefault="002C3A08" w:rsidP="002C3A08">
      <w:pPr>
        <w:pStyle w:val="NormalWeb"/>
        <w:spacing w:before="0" w:beforeAutospacing="0" w:after="0" w:afterAutospacing="0"/>
        <w:rPr>
          <w:rFonts w:ascii="Calibri" w:eastAsiaTheme="minorHAnsi" w:hAnsi="Calibri" w:cs="Calibri"/>
          <w:color w:val="000000"/>
          <w:sz w:val="23"/>
          <w:szCs w:val="23"/>
        </w:rPr>
      </w:pPr>
      <w:r w:rsidRPr="002C3A08">
        <w:rPr>
          <w:rFonts w:ascii="Calibri" w:eastAsiaTheme="minorHAnsi" w:hAnsi="Calibri" w:cs="Calibri"/>
          <w:color w:val="000000"/>
          <w:sz w:val="23"/>
          <w:szCs w:val="23"/>
        </w:rPr>
        <w:t>Membership cards are the property of the Zatzman Sportsplex and must be returned immediately upon request. </w:t>
      </w:r>
    </w:p>
    <w:p w:rsidR="0017082E" w:rsidRPr="002C3A08" w:rsidRDefault="0017082E" w:rsidP="002C3A08">
      <w:pPr>
        <w:pStyle w:val="NormalWeb"/>
        <w:spacing w:before="0" w:beforeAutospacing="0" w:after="0" w:afterAutospacing="0"/>
        <w:rPr>
          <w:rFonts w:ascii="Calibri" w:eastAsiaTheme="minorHAnsi" w:hAnsi="Calibri" w:cs="Calibri"/>
          <w:color w:val="000000"/>
          <w:sz w:val="23"/>
          <w:szCs w:val="23"/>
        </w:rPr>
      </w:pPr>
    </w:p>
    <w:p w:rsidR="002C3A08" w:rsidRPr="00F37E33" w:rsidRDefault="002C3A08" w:rsidP="002C3A08">
      <w:pPr>
        <w:pStyle w:val="NormalWeb"/>
        <w:spacing w:before="0" w:beforeAutospacing="0" w:after="0" w:afterAutospacing="0"/>
        <w:rPr>
          <w:rFonts w:ascii="Calibri" w:eastAsiaTheme="minorHAnsi" w:hAnsi="Calibri" w:cs="Calibri"/>
          <w:b/>
          <w:color w:val="000000"/>
          <w:sz w:val="23"/>
          <w:szCs w:val="23"/>
        </w:rPr>
      </w:pPr>
      <w:r w:rsidRPr="00F37E33">
        <w:rPr>
          <w:rFonts w:ascii="Calibri" w:eastAsiaTheme="minorHAnsi" w:hAnsi="Calibri" w:cs="Calibri"/>
          <w:b/>
          <w:color w:val="000000"/>
          <w:sz w:val="23"/>
          <w:szCs w:val="23"/>
        </w:rPr>
        <w:t>All persons joining the Sportsplex must have their pictures taken for identification purposes. There will be no exceptions. </w:t>
      </w:r>
    </w:p>
    <w:p w:rsidR="0017082E" w:rsidRPr="002C3A08" w:rsidRDefault="0017082E" w:rsidP="002C3A08">
      <w:pPr>
        <w:pStyle w:val="NormalWeb"/>
        <w:spacing w:before="0" w:beforeAutospacing="0" w:after="0" w:afterAutospacing="0"/>
        <w:rPr>
          <w:rFonts w:ascii="Calibri" w:eastAsiaTheme="minorHAnsi" w:hAnsi="Calibri" w:cs="Calibri"/>
          <w:color w:val="000000"/>
          <w:sz w:val="23"/>
          <w:szCs w:val="23"/>
        </w:rPr>
      </w:pPr>
    </w:p>
    <w:p w:rsidR="002C3A08" w:rsidRPr="002C3A08" w:rsidRDefault="002C3A08" w:rsidP="002C3A08">
      <w:pPr>
        <w:pStyle w:val="NormalWeb"/>
        <w:spacing w:before="0" w:beforeAutospacing="0" w:after="0" w:afterAutospacing="0"/>
        <w:rPr>
          <w:rFonts w:ascii="Calibri" w:eastAsiaTheme="minorHAnsi" w:hAnsi="Calibri" w:cs="Calibri"/>
          <w:color w:val="000000"/>
          <w:sz w:val="23"/>
          <w:szCs w:val="23"/>
        </w:rPr>
      </w:pPr>
      <w:r w:rsidRPr="002C3A08">
        <w:rPr>
          <w:rFonts w:ascii="Calibri" w:eastAsiaTheme="minorHAnsi" w:hAnsi="Calibri" w:cs="Calibri"/>
          <w:color w:val="000000"/>
          <w:sz w:val="23"/>
          <w:szCs w:val="23"/>
        </w:rPr>
        <w:t>A charge at posted rates will be applied in all cases of insufficient funds for a credit card or PAC payments. Repeated occurrences may require alternative forms of payment. Persons in arrears may have their membership suspended.</w:t>
      </w:r>
    </w:p>
    <w:p w:rsidR="002C3A08" w:rsidRPr="002C3A08" w:rsidRDefault="002C3A08" w:rsidP="002C3A08">
      <w:pPr>
        <w:pStyle w:val="NormalWeb"/>
        <w:spacing w:before="0" w:beforeAutospacing="0" w:after="0" w:afterAutospacing="0"/>
        <w:rPr>
          <w:rFonts w:ascii="Calibri" w:eastAsiaTheme="minorHAnsi" w:hAnsi="Calibri" w:cs="Calibri"/>
          <w:color w:val="000000"/>
          <w:sz w:val="23"/>
          <w:szCs w:val="23"/>
        </w:rPr>
      </w:pPr>
      <w:r w:rsidRPr="002C3A08">
        <w:rPr>
          <w:rFonts w:ascii="Calibri" w:eastAsiaTheme="minorHAnsi" w:hAnsi="Calibri" w:cs="Calibri"/>
          <w:color w:val="000000"/>
          <w:sz w:val="23"/>
          <w:szCs w:val="23"/>
        </w:rPr>
        <w:t> </w:t>
      </w:r>
    </w:p>
    <w:p w:rsidR="002C3A08" w:rsidRPr="002C3A08" w:rsidRDefault="002C3A08" w:rsidP="002C3A08">
      <w:pPr>
        <w:pStyle w:val="NormalWeb"/>
        <w:spacing w:before="0" w:beforeAutospacing="0" w:after="0" w:afterAutospacing="0"/>
        <w:rPr>
          <w:rFonts w:ascii="Calibri" w:eastAsiaTheme="minorHAnsi" w:hAnsi="Calibri" w:cs="Calibri"/>
          <w:color w:val="000000"/>
          <w:sz w:val="23"/>
          <w:szCs w:val="23"/>
        </w:rPr>
      </w:pPr>
      <w:r w:rsidRPr="002C3A08">
        <w:rPr>
          <w:rFonts w:ascii="Calibri" w:eastAsiaTheme="minorHAnsi" w:hAnsi="Calibri" w:cs="Calibri"/>
          <w:b/>
          <w:bCs/>
          <w:color w:val="000000"/>
          <w:sz w:val="23"/>
          <w:szCs w:val="23"/>
        </w:rPr>
        <w:t>Parking </w:t>
      </w:r>
    </w:p>
    <w:p w:rsidR="002C3A08" w:rsidRPr="002C3A08" w:rsidRDefault="002C3A08" w:rsidP="002C3A08">
      <w:pPr>
        <w:pStyle w:val="NormalWeb"/>
        <w:spacing w:before="0" w:beforeAutospacing="0" w:after="0" w:afterAutospacing="0"/>
        <w:rPr>
          <w:rFonts w:ascii="Calibri" w:eastAsiaTheme="minorHAnsi" w:hAnsi="Calibri" w:cs="Calibri"/>
          <w:color w:val="000000"/>
          <w:sz w:val="23"/>
          <w:szCs w:val="23"/>
        </w:rPr>
      </w:pPr>
      <w:r w:rsidRPr="002C3A08">
        <w:rPr>
          <w:rFonts w:ascii="Calibri" w:eastAsiaTheme="minorHAnsi" w:hAnsi="Calibri" w:cs="Calibri"/>
          <w:color w:val="000000"/>
          <w:sz w:val="23"/>
          <w:szCs w:val="23"/>
        </w:rPr>
        <w:t>The Zatzman Sportsplex does not guarantee park</w:t>
      </w:r>
      <w:r w:rsidR="00262356">
        <w:rPr>
          <w:rFonts w:ascii="Calibri" w:eastAsiaTheme="minorHAnsi" w:hAnsi="Calibri" w:cs="Calibri"/>
          <w:color w:val="000000"/>
          <w:sz w:val="23"/>
          <w:szCs w:val="23"/>
        </w:rPr>
        <w:t>ing availability</w:t>
      </w:r>
      <w:r w:rsidRPr="002C3A08">
        <w:rPr>
          <w:rFonts w:ascii="Calibri" w:eastAsiaTheme="minorHAnsi" w:hAnsi="Calibri" w:cs="Calibri"/>
          <w:color w:val="000000"/>
          <w:sz w:val="23"/>
          <w:szCs w:val="23"/>
        </w:rPr>
        <w:t>. Members may only park in the parking lot while actively using the Facility and parking is on a first-come, first-serve basis. </w:t>
      </w:r>
    </w:p>
    <w:p w:rsidR="002C3A08" w:rsidRPr="002C3A08" w:rsidRDefault="002C3A08" w:rsidP="002C3A08">
      <w:pPr>
        <w:pStyle w:val="NormalWeb"/>
        <w:spacing w:before="0" w:beforeAutospacing="0" w:after="0" w:afterAutospacing="0"/>
        <w:rPr>
          <w:rFonts w:ascii="Calibri" w:eastAsiaTheme="minorHAnsi" w:hAnsi="Calibri" w:cs="Calibri"/>
          <w:color w:val="000000"/>
          <w:sz w:val="23"/>
          <w:szCs w:val="23"/>
        </w:rPr>
      </w:pPr>
      <w:r w:rsidRPr="002C3A08">
        <w:rPr>
          <w:rFonts w:ascii="Calibri" w:eastAsiaTheme="minorHAnsi" w:hAnsi="Calibri" w:cs="Calibri"/>
          <w:b/>
          <w:bCs/>
          <w:color w:val="000000"/>
          <w:sz w:val="23"/>
          <w:szCs w:val="23"/>
        </w:rPr>
        <w:t> </w:t>
      </w:r>
    </w:p>
    <w:p w:rsidR="002C3A08" w:rsidRPr="002C3A08" w:rsidRDefault="002C3A08" w:rsidP="002C3A08">
      <w:pPr>
        <w:pStyle w:val="NormalWeb"/>
        <w:spacing w:before="0" w:beforeAutospacing="0" w:after="0" w:afterAutospacing="0"/>
        <w:rPr>
          <w:rFonts w:ascii="Calibri" w:eastAsiaTheme="minorHAnsi" w:hAnsi="Calibri" w:cs="Calibri"/>
          <w:color w:val="000000"/>
          <w:sz w:val="23"/>
          <w:szCs w:val="23"/>
        </w:rPr>
      </w:pPr>
      <w:r w:rsidRPr="002C3A08">
        <w:rPr>
          <w:rFonts w:ascii="Calibri" w:eastAsiaTheme="minorHAnsi" w:hAnsi="Calibri" w:cs="Calibri"/>
          <w:b/>
          <w:bCs/>
          <w:color w:val="000000"/>
          <w:sz w:val="23"/>
          <w:szCs w:val="23"/>
        </w:rPr>
        <w:t>Safety </w:t>
      </w:r>
    </w:p>
    <w:p w:rsidR="002C3A08" w:rsidRDefault="002C3A08" w:rsidP="002C3A08">
      <w:pPr>
        <w:pStyle w:val="NormalWeb"/>
        <w:spacing w:before="0" w:beforeAutospacing="0" w:after="0" w:afterAutospacing="0"/>
        <w:rPr>
          <w:rFonts w:ascii="Calibri" w:eastAsiaTheme="minorHAnsi" w:hAnsi="Calibri" w:cs="Calibri"/>
          <w:b/>
          <w:bCs/>
          <w:color w:val="000000"/>
          <w:sz w:val="23"/>
          <w:szCs w:val="23"/>
        </w:rPr>
      </w:pPr>
      <w:r w:rsidRPr="002C3A08">
        <w:rPr>
          <w:rFonts w:ascii="Calibri" w:eastAsiaTheme="minorHAnsi" w:hAnsi="Calibri" w:cs="Calibri"/>
          <w:b/>
          <w:bCs/>
          <w:color w:val="000000"/>
          <w:sz w:val="23"/>
          <w:szCs w:val="23"/>
        </w:rPr>
        <w:t>You are responsible for your behavior while you are at the Facility. Improper behavior or language, verbal abuse, or disrespect to Facility staff and/or the public will not be tolerated. Zatzman Sportsplex including Facility staff, shall have the right at any time to eject you from the Facility or refuse your admittance to the Facility if, in the opinion of anyone having responsibility or supervision of the Facility, you are creating a disturbance or behaving in an objectionable or unacceptable manner. </w:t>
      </w:r>
    </w:p>
    <w:p w:rsidR="002C3A08" w:rsidRDefault="002C3A08" w:rsidP="002C3A08">
      <w:pPr>
        <w:pStyle w:val="NormalWeb"/>
        <w:spacing w:before="0" w:beforeAutospacing="0" w:after="0" w:afterAutospacing="0"/>
        <w:rPr>
          <w:rFonts w:ascii="Calibri" w:eastAsiaTheme="minorHAnsi" w:hAnsi="Calibri" w:cs="Calibri"/>
          <w:color w:val="000000"/>
          <w:sz w:val="23"/>
          <w:szCs w:val="23"/>
        </w:rPr>
      </w:pPr>
      <w:r w:rsidRPr="002C3A08">
        <w:rPr>
          <w:rFonts w:ascii="Calibri" w:eastAsiaTheme="minorHAnsi" w:hAnsi="Calibri" w:cs="Calibri"/>
          <w:color w:val="000000"/>
          <w:sz w:val="23"/>
          <w:szCs w:val="23"/>
        </w:rPr>
        <w:lastRenderedPageBreak/>
        <w:t>The Zatzman Sportsplex is a non-smoking</w:t>
      </w:r>
      <w:r w:rsidR="00C15897">
        <w:rPr>
          <w:rFonts w:ascii="Calibri" w:eastAsiaTheme="minorHAnsi" w:hAnsi="Calibri" w:cs="Calibri"/>
          <w:color w:val="000000"/>
          <w:sz w:val="23"/>
          <w:szCs w:val="23"/>
        </w:rPr>
        <w:t xml:space="preserve">/non-vaping </w:t>
      </w:r>
      <w:r w:rsidRPr="002C3A08">
        <w:rPr>
          <w:rFonts w:ascii="Calibri" w:eastAsiaTheme="minorHAnsi" w:hAnsi="Calibri" w:cs="Calibri"/>
          <w:color w:val="000000"/>
          <w:sz w:val="23"/>
          <w:szCs w:val="23"/>
        </w:rPr>
        <w:t>facility and there is no smoking permitted on the grounds of the Facility, including the parking lot. You shall comply with Nova </w:t>
      </w:r>
      <w:r w:rsidRPr="002C3A08">
        <w:rPr>
          <w:rFonts w:ascii="Calibri" w:eastAsiaTheme="minorHAnsi" w:hAnsi="Calibri" w:cs="Calibri"/>
          <w:i/>
          <w:iCs/>
          <w:color w:val="000000"/>
          <w:sz w:val="23"/>
          <w:szCs w:val="23"/>
        </w:rPr>
        <w:t>Scotia’s Smoke-Free Places Act </w:t>
      </w:r>
      <w:r w:rsidRPr="002C3A08">
        <w:rPr>
          <w:rFonts w:ascii="Calibri" w:eastAsiaTheme="minorHAnsi" w:hAnsi="Calibri" w:cs="Calibri"/>
          <w:color w:val="000000"/>
          <w:sz w:val="23"/>
          <w:szCs w:val="23"/>
        </w:rPr>
        <w:t>and HRM’s bylaw N-300 respecting nuisances. </w:t>
      </w:r>
    </w:p>
    <w:p w:rsidR="0017082E" w:rsidRPr="002C3A08" w:rsidRDefault="0017082E" w:rsidP="002C3A08">
      <w:pPr>
        <w:pStyle w:val="NormalWeb"/>
        <w:spacing w:before="0" w:beforeAutospacing="0" w:after="0" w:afterAutospacing="0"/>
        <w:rPr>
          <w:rFonts w:ascii="Calibri" w:eastAsiaTheme="minorHAnsi" w:hAnsi="Calibri" w:cs="Calibri"/>
          <w:color w:val="000000"/>
          <w:sz w:val="23"/>
          <w:szCs w:val="23"/>
        </w:rPr>
      </w:pPr>
    </w:p>
    <w:p w:rsidR="002C3A08" w:rsidRPr="002C3A08" w:rsidRDefault="002C3A08" w:rsidP="002C3A08">
      <w:pPr>
        <w:pStyle w:val="NormalWeb"/>
        <w:spacing w:before="0" w:beforeAutospacing="0" w:after="0" w:afterAutospacing="0"/>
        <w:rPr>
          <w:rFonts w:ascii="Calibri" w:eastAsiaTheme="minorHAnsi" w:hAnsi="Calibri" w:cs="Calibri"/>
          <w:color w:val="000000"/>
          <w:sz w:val="23"/>
          <w:szCs w:val="23"/>
        </w:rPr>
      </w:pPr>
      <w:r w:rsidRPr="002C3A08">
        <w:rPr>
          <w:rFonts w:ascii="Calibri" w:eastAsiaTheme="minorHAnsi" w:hAnsi="Calibri" w:cs="Calibri"/>
          <w:color w:val="000000"/>
          <w:sz w:val="23"/>
          <w:szCs w:val="23"/>
        </w:rPr>
        <w:t xml:space="preserve">You agree that if you observe any unusual hazards, accidents, or incidents during your usage of the Facility, you will report these immediately to Facility staff. In the event of an emergency, you shall follow any Facility emergency evacuation plans, as posted in the Facility, and you assume responsibility for any </w:t>
      </w:r>
      <w:proofErr w:type="gramStart"/>
      <w:r w:rsidRPr="002C3A08">
        <w:rPr>
          <w:rFonts w:ascii="Calibri" w:eastAsiaTheme="minorHAnsi" w:hAnsi="Calibri" w:cs="Calibri"/>
          <w:color w:val="000000"/>
          <w:sz w:val="23"/>
          <w:szCs w:val="23"/>
        </w:rPr>
        <w:t>emergency situation</w:t>
      </w:r>
      <w:proofErr w:type="gramEnd"/>
      <w:r w:rsidRPr="002C3A08">
        <w:rPr>
          <w:rFonts w:ascii="Calibri" w:eastAsiaTheme="minorHAnsi" w:hAnsi="Calibri" w:cs="Calibri"/>
          <w:color w:val="000000"/>
          <w:sz w:val="23"/>
          <w:szCs w:val="23"/>
        </w:rPr>
        <w:t xml:space="preserve">(s) that you cause while you are using the Facility. Your use of the Facility, including the use of any equipment inside or outside of the Facility, must not block any emergency exits and emergency equipment, including hallways, corridors, and access routes to alarm pull stations and fire extinguishers. If, after contacting 911 </w:t>
      </w:r>
      <w:r w:rsidR="00707CEC">
        <w:rPr>
          <w:rFonts w:ascii="Calibri" w:eastAsiaTheme="minorHAnsi" w:hAnsi="Calibri" w:cs="Calibri"/>
          <w:color w:val="000000"/>
          <w:sz w:val="23"/>
          <w:szCs w:val="23"/>
        </w:rPr>
        <w:t>and</w:t>
      </w:r>
      <w:r w:rsidRPr="002C3A08">
        <w:rPr>
          <w:rFonts w:ascii="Calibri" w:eastAsiaTheme="minorHAnsi" w:hAnsi="Calibri" w:cs="Calibri"/>
          <w:color w:val="000000"/>
          <w:sz w:val="23"/>
          <w:szCs w:val="23"/>
        </w:rPr>
        <w:t xml:space="preserve"> the emergency so requires, first aid assistance is required, you must contact Facility staff. First aid kits and AEDS are available on the premises. </w:t>
      </w:r>
    </w:p>
    <w:p w:rsidR="002C3A08" w:rsidRPr="002C3A08" w:rsidRDefault="002C3A08" w:rsidP="002C3A08">
      <w:pPr>
        <w:pStyle w:val="NormalWeb"/>
        <w:spacing w:before="0" w:beforeAutospacing="0" w:after="0" w:afterAutospacing="0"/>
        <w:rPr>
          <w:rFonts w:ascii="Calibri" w:eastAsiaTheme="minorHAnsi" w:hAnsi="Calibri" w:cs="Calibri"/>
          <w:color w:val="000000"/>
          <w:sz w:val="23"/>
          <w:szCs w:val="23"/>
        </w:rPr>
      </w:pPr>
      <w:r w:rsidRPr="002C3A08">
        <w:rPr>
          <w:rFonts w:ascii="Calibri" w:eastAsiaTheme="minorHAnsi" w:hAnsi="Calibri" w:cs="Calibri"/>
          <w:b/>
          <w:bCs/>
          <w:color w:val="000000"/>
          <w:sz w:val="23"/>
          <w:szCs w:val="23"/>
        </w:rPr>
        <w:t> </w:t>
      </w:r>
    </w:p>
    <w:p w:rsidR="002C3A08" w:rsidRPr="002C3A08" w:rsidRDefault="002C3A08" w:rsidP="002C3A08">
      <w:pPr>
        <w:pStyle w:val="NormalWeb"/>
        <w:spacing w:before="0" w:beforeAutospacing="0" w:after="0" w:afterAutospacing="0"/>
        <w:rPr>
          <w:rFonts w:ascii="Calibri" w:eastAsiaTheme="minorHAnsi" w:hAnsi="Calibri" w:cs="Calibri"/>
          <w:color w:val="000000"/>
          <w:sz w:val="23"/>
          <w:szCs w:val="23"/>
        </w:rPr>
      </w:pPr>
      <w:r w:rsidRPr="002C3A08">
        <w:rPr>
          <w:rFonts w:ascii="Calibri" w:eastAsiaTheme="minorHAnsi" w:hAnsi="Calibri" w:cs="Calibri"/>
          <w:b/>
          <w:bCs/>
          <w:color w:val="000000"/>
          <w:sz w:val="23"/>
          <w:szCs w:val="23"/>
        </w:rPr>
        <w:t>Corporate and Government Rates</w:t>
      </w:r>
      <w:r w:rsidR="00DB6684">
        <w:rPr>
          <w:rFonts w:ascii="Calibri" w:eastAsiaTheme="minorHAnsi" w:hAnsi="Calibri" w:cs="Calibri"/>
          <w:b/>
          <w:bCs/>
          <w:color w:val="000000"/>
          <w:sz w:val="23"/>
          <w:szCs w:val="23"/>
        </w:rPr>
        <w:t xml:space="preserve"> (Applies to Annual and Six-Month Memberships Only)</w:t>
      </w:r>
    </w:p>
    <w:p w:rsidR="002C3A08" w:rsidRPr="002C3A08" w:rsidRDefault="002C3A08" w:rsidP="002C3A08">
      <w:pPr>
        <w:pStyle w:val="NormalWeb"/>
        <w:spacing w:before="0" w:beforeAutospacing="0" w:after="0" w:afterAutospacing="0"/>
        <w:rPr>
          <w:rFonts w:ascii="Calibri" w:eastAsiaTheme="minorHAnsi" w:hAnsi="Calibri" w:cs="Calibri"/>
          <w:color w:val="000000"/>
          <w:sz w:val="23"/>
          <w:szCs w:val="23"/>
        </w:rPr>
      </w:pPr>
      <w:r w:rsidRPr="002C3A08">
        <w:rPr>
          <w:rFonts w:ascii="Calibri" w:eastAsiaTheme="minorHAnsi" w:hAnsi="Calibri" w:cs="Calibri"/>
          <w:color w:val="000000"/>
          <w:sz w:val="23"/>
          <w:szCs w:val="23"/>
        </w:rPr>
        <w:t>The Zatzman Sportsplex is pleased to offer discounted membership rates for participating corporations and all Government Employees. </w:t>
      </w:r>
      <w:r w:rsidRPr="002C3A08">
        <w:rPr>
          <w:rFonts w:ascii="Calibri" w:eastAsiaTheme="minorHAnsi" w:hAnsi="Calibri" w:cs="Calibri"/>
          <w:b/>
          <w:bCs/>
          <w:color w:val="000000"/>
          <w:sz w:val="23"/>
          <w:szCs w:val="23"/>
        </w:rPr>
        <w:t>Eligibility for discounted memberships must be requested and terms/conditions met before signing the membership agreement.</w:t>
      </w:r>
      <w:r w:rsidRPr="002C3A08">
        <w:rPr>
          <w:rFonts w:ascii="Calibri" w:eastAsiaTheme="minorHAnsi" w:hAnsi="Calibri" w:cs="Calibri"/>
          <w:i/>
          <w:iCs/>
          <w:color w:val="000000"/>
          <w:sz w:val="23"/>
          <w:szCs w:val="23"/>
        </w:rPr>
        <w:t> </w:t>
      </w:r>
      <w:r w:rsidRPr="002C3A08">
        <w:rPr>
          <w:rFonts w:ascii="Calibri" w:eastAsiaTheme="minorHAnsi" w:hAnsi="Calibri" w:cs="Calibri"/>
          <w:b/>
          <w:bCs/>
          <w:color w:val="000000"/>
          <w:sz w:val="23"/>
          <w:szCs w:val="23"/>
        </w:rPr>
        <w:t>If for any reason, a current member identifies as eligible for a Corporate or Government rate, this discount will only be applicable</w:t>
      </w:r>
      <w:r w:rsidR="006C6A86">
        <w:rPr>
          <w:rFonts w:ascii="Calibri" w:eastAsiaTheme="minorHAnsi" w:hAnsi="Calibri" w:cs="Calibri"/>
          <w:b/>
          <w:bCs/>
          <w:color w:val="000000"/>
          <w:sz w:val="23"/>
          <w:szCs w:val="23"/>
        </w:rPr>
        <w:t xml:space="preserve"> completion of the exiting membership contract and the signing of a new membership contract.</w:t>
      </w:r>
    </w:p>
    <w:p w:rsidR="007F3339" w:rsidRDefault="007F3339" w:rsidP="007F3339">
      <w:pPr>
        <w:pStyle w:val="Default"/>
        <w:rPr>
          <w:sz w:val="23"/>
          <w:szCs w:val="23"/>
        </w:rPr>
      </w:pPr>
    </w:p>
    <w:p w:rsidR="007F3339" w:rsidRPr="007E1751" w:rsidRDefault="007F3339" w:rsidP="007F3339">
      <w:pPr>
        <w:pStyle w:val="Default"/>
        <w:rPr>
          <w:b/>
          <w:sz w:val="23"/>
          <w:szCs w:val="23"/>
        </w:rPr>
      </w:pPr>
      <w:r w:rsidRPr="007E1751">
        <w:rPr>
          <w:b/>
          <w:sz w:val="23"/>
          <w:szCs w:val="23"/>
        </w:rPr>
        <w:t>Please check one box:</w:t>
      </w:r>
    </w:p>
    <w:p w:rsidR="007F3339" w:rsidRDefault="007F3339" w:rsidP="007F3339">
      <w:pPr>
        <w:pStyle w:val="Default"/>
        <w:rPr>
          <w:sz w:val="23"/>
          <w:szCs w:val="23"/>
        </w:rPr>
      </w:pPr>
      <w:r>
        <w:rPr>
          <w:sz w:val="23"/>
          <w:szCs w:val="23"/>
        </w:rPr>
        <w:t xml:space="preserve">              </w:t>
      </w:r>
    </w:p>
    <w:p w:rsidR="007F3339" w:rsidRDefault="007F3339" w:rsidP="007F3339">
      <w:pPr>
        <w:pStyle w:val="Default"/>
        <w:ind w:left="720"/>
        <w:rPr>
          <w:sz w:val="23"/>
          <w:szCs w:val="23"/>
        </w:rPr>
      </w:pPr>
      <w:r w:rsidRPr="002F6161">
        <w:rPr>
          <w:noProof/>
          <w:color w:val="D0CECE" w:themeColor="background2" w:themeShade="E6"/>
          <w:sz w:val="23"/>
          <w:szCs w:val="23"/>
        </w:rPr>
        <mc:AlternateContent>
          <mc:Choice Requires="wps">
            <w:drawing>
              <wp:anchor distT="0" distB="0" distL="114300" distR="114300" simplePos="0" relativeHeight="251666432" behindDoc="0" locked="0" layoutInCell="1" allowOverlap="1" wp14:anchorId="63A918BF" wp14:editId="69274382">
                <wp:simplePos x="0" y="0"/>
                <wp:positionH relativeFrom="margin">
                  <wp:align>left</wp:align>
                </wp:positionH>
                <wp:positionV relativeFrom="paragraph">
                  <wp:posOffset>74295</wp:posOffset>
                </wp:positionV>
                <wp:extent cx="36195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20955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5D98B" id="Rectangle 2" o:spid="_x0000_s1026" style="position:absolute;margin-left:0;margin-top:5.85pt;width:28.5pt;height:16.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" fillcolor="#d2d2d2" strokecolor="#a5a5a5" strokeweight=".5pt">
                <v:fill color2="silver" rotate="t" colors="0 #d2d2d2;.5 #c8c8c8;1 silver" focus="100%" type="gradient">
                  <o:fill v:ext="view" type="gradientUnscaled"/>
                </v:fill>
                <w10:wrap anchorx="margin"/>
              </v:rect>
            </w:pict>
          </mc:Fallback>
        </mc:AlternateContent>
      </w:r>
      <w:r>
        <w:rPr>
          <w:sz w:val="23"/>
          <w:szCs w:val="23"/>
        </w:rPr>
        <w:t xml:space="preserve">I am not a member of any Corporation or Government organization enrolled in the Zatzman Sportsplex Corporate Rate Program.          </w:t>
      </w:r>
    </w:p>
    <w:p w:rsidR="007F3339" w:rsidRDefault="007F3339" w:rsidP="007F3339">
      <w:pPr>
        <w:pStyle w:val="Default"/>
        <w:ind w:left="720"/>
        <w:rPr>
          <w:sz w:val="23"/>
          <w:szCs w:val="23"/>
        </w:rPr>
      </w:pPr>
    </w:p>
    <w:p w:rsidR="007F3339" w:rsidRDefault="007F3339" w:rsidP="007F3339">
      <w:pPr>
        <w:pStyle w:val="Default"/>
        <w:ind w:left="720"/>
        <w:rPr>
          <w:sz w:val="23"/>
          <w:szCs w:val="23"/>
        </w:rPr>
      </w:pPr>
      <w:r w:rsidRPr="002F6161">
        <w:rPr>
          <w:noProof/>
          <w:color w:val="D0CECE" w:themeColor="background2" w:themeShade="E6"/>
          <w:sz w:val="23"/>
          <w:szCs w:val="23"/>
        </w:rPr>
        <mc:AlternateContent>
          <mc:Choice Requires="wps">
            <w:drawing>
              <wp:anchor distT="0" distB="0" distL="114300" distR="114300" simplePos="0" relativeHeight="251667456" behindDoc="0" locked="0" layoutInCell="1" allowOverlap="1" wp14:anchorId="2255B030" wp14:editId="4C54F2BC">
                <wp:simplePos x="0" y="0"/>
                <wp:positionH relativeFrom="margin">
                  <wp:posOffset>-9525</wp:posOffset>
                </wp:positionH>
                <wp:positionV relativeFrom="paragraph">
                  <wp:posOffset>85090</wp:posOffset>
                </wp:positionV>
                <wp:extent cx="36195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61950" cy="209550"/>
                        </a:xfrm>
                        <a:prstGeom prst="rect">
                          <a:avLst/>
                        </a:prstGeom>
                        <a:solidFill>
                          <a:srgbClr val="A5A5A5">
                            <a:lumMod val="60000"/>
                            <a:lumOff val="40000"/>
                          </a:srgb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005D7" id="Rectangle 4" o:spid="_x0000_s1026" style="position:absolute;margin-left:-.75pt;margin-top:6.7pt;width:28.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" fillcolor="#c9c9c9" strokecolor="#787878" strokeweight="1pt">
                <w10:wrap anchorx="margin"/>
              </v:rect>
            </w:pict>
          </mc:Fallback>
        </mc:AlternateContent>
      </w:r>
      <w:r>
        <w:rPr>
          <w:sz w:val="23"/>
          <w:szCs w:val="23"/>
        </w:rPr>
        <w:t xml:space="preserve">I am a member of a Corporation or Government organization enrolled in the Zatzman Sportsplex Corporate Rate Program.  </w:t>
      </w:r>
    </w:p>
    <w:p w:rsidR="007F3339" w:rsidRDefault="007F3339" w:rsidP="007F3339">
      <w:pPr>
        <w:pStyle w:val="Default"/>
        <w:ind w:left="720"/>
        <w:rPr>
          <w:sz w:val="23"/>
          <w:szCs w:val="23"/>
        </w:rPr>
      </w:pPr>
    </w:p>
    <w:p w:rsidR="007F3339" w:rsidRPr="0020412B" w:rsidRDefault="007F3339" w:rsidP="007F3339">
      <w:pPr>
        <w:pStyle w:val="Default"/>
        <w:ind w:left="720"/>
        <w:rPr>
          <w:sz w:val="23"/>
          <w:szCs w:val="23"/>
        </w:rPr>
      </w:pPr>
      <w:r>
        <w:rPr>
          <w:sz w:val="23"/>
          <w:szCs w:val="23"/>
        </w:rPr>
        <w:t xml:space="preserve">*Corporate or Government Department Name: __________________________________      </w:t>
      </w:r>
    </w:p>
    <w:p w:rsidR="007F3339" w:rsidRDefault="007F3339" w:rsidP="007F3339">
      <w:pPr>
        <w:pStyle w:val="Default"/>
        <w:rPr>
          <w:b/>
          <w:bCs/>
          <w:sz w:val="23"/>
          <w:szCs w:val="23"/>
        </w:rPr>
      </w:pPr>
      <w:r>
        <w:rPr>
          <w:b/>
          <w:bCs/>
          <w:sz w:val="23"/>
          <w:szCs w:val="23"/>
        </w:rPr>
        <w:tab/>
      </w:r>
    </w:p>
    <w:p w:rsidR="007F3339" w:rsidRDefault="007F3339" w:rsidP="007F3339">
      <w:pPr>
        <w:pStyle w:val="Default"/>
        <w:rPr>
          <w:b/>
          <w:bCs/>
          <w:sz w:val="23"/>
          <w:szCs w:val="23"/>
        </w:rPr>
      </w:pPr>
      <w:r>
        <w:rPr>
          <w:b/>
          <w:bCs/>
          <w:sz w:val="23"/>
          <w:szCs w:val="23"/>
        </w:rPr>
        <w:tab/>
        <w:t>*</w:t>
      </w:r>
      <w:r w:rsidRPr="009141C7">
        <w:rPr>
          <w:sz w:val="23"/>
          <w:szCs w:val="23"/>
        </w:rPr>
        <w:t>Verification of</w:t>
      </w:r>
      <w:r>
        <w:rPr>
          <w:sz w:val="23"/>
          <w:szCs w:val="23"/>
        </w:rPr>
        <w:t xml:space="preserve"> employment (Employee Signature): ________________________________</w:t>
      </w:r>
    </w:p>
    <w:p w:rsidR="0095448D" w:rsidRDefault="0095448D" w:rsidP="00042179">
      <w:pPr>
        <w:pStyle w:val="Default"/>
        <w:rPr>
          <w:b/>
          <w:bCs/>
          <w:sz w:val="28"/>
          <w:szCs w:val="28"/>
        </w:rPr>
      </w:pPr>
    </w:p>
    <w:p w:rsidR="00042179" w:rsidRPr="006A1D2E" w:rsidRDefault="000A6EF3" w:rsidP="00042179">
      <w:pPr>
        <w:pStyle w:val="Default"/>
        <w:rPr>
          <w:b/>
          <w:sz w:val="23"/>
          <w:szCs w:val="23"/>
        </w:rPr>
      </w:pPr>
      <w:r>
        <w:rPr>
          <w:b/>
          <w:sz w:val="23"/>
          <w:szCs w:val="23"/>
        </w:rPr>
        <w:t>Release</w:t>
      </w:r>
    </w:p>
    <w:p w:rsidR="00042179" w:rsidRDefault="00042179" w:rsidP="00042179">
      <w:pPr>
        <w:pStyle w:val="Default"/>
        <w:rPr>
          <w:sz w:val="23"/>
          <w:szCs w:val="23"/>
        </w:rPr>
      </w:pPr>
      <w:r>
        <w:rPr>
          <w:sz w:val="23"/>
          <w:szCs w:val="23"/>
        </w:rPr>
        <w:t xml:space="preserve">The undersigned acknowledges that all workouts and/or activities performed at the Zatzman Sportsplex will be solely at his or her own risk and hereby releases and discharges the Sportsplex, staff and employees from any liabilities, claims, demand, injury, damage, action or cause of action, whatsoever, which may result from the use of the services or facilities of the Zatzman Sportsplex. We recommend that before beginning a new fitness or activity program persons consult with their physician. </w:t>
      </w:r>
    </w:p>
    <w:p w:rsidR="000A6EF3" w:rsidRDefault="000A6EF3" w:rsidP="00042179">
      <w:pPr>
        <w:pStyle w:val="Default"/>
        <w:rPr>
          <w:sz w:val="23"/>
          <w:szCs w:val="23"/>
        </w:rPr>
      </w:pPr>
    </w:p>
    <w:p w:rsidR="00042179" w:rsidRDefault="00042179" w:rsidP="00042179">
      <w:pPr>
        <w:pStyle w:val="Default"/>
        <w:rPr>
          <w:sz w:val="23"/>
          <w:szCs w:val="23"/>
        </w:rPr>
      </w:pPr>
      <w:r>
        <w:rPr>
          <w:b/>
          <w:bCs/>
          <w:sz w:val="23"/>
          <w:szCs w:val="23"/>
        </w:rPr>
        <w:t xml:space="preserve">Member’s Name (PRINT): ________________________________ Member #: ____________ </w:t>
      </w:r>
    </w:p>
    <w:p w:rsidR="007E1751" w:rsidRDefault="007E1751" w:rsidP="00042179">
      <w:pPr>
        <w:pStyle w:val="Default"/>
        <w:rPr>
          <w:b/>
          <w:bCs/>
          <w:sz w:val="23"/>
          <w:szCs w:val="23"/>
        </w:rPr>
      </w:pPr>
    </w:p>
    <w:p w:rsidR="00042179" w:rsidRDefault="00042179" w:rsidP="00042179">
      <w:pPr>
        <w:pStyle w:val="Default"/>
        <w:rPr>
          <w:sz w:val="23"/>
          <w:szCs w:val="23"/>
        </w:rPr>
      </w:pPr>
      <w:r>
        <w:rPr>
          <w:b/>
          <w:bCs/>
          <w:sz w:val="23"/>
          <w:szCs w:val="23"/>
        </w:rPr>
        <w:t xml:space="preserve">Member’s Signature: ____________________________________ Date: ________________ </w:t>
      </w:r>
    </w:p>
    <w:p w:rsidR="002814C2" w:rsidRDefault="00042179" w:rsidP="002814C2">
      <w:pPr>
        <w:pStyle w:val="Default"/>
        <w:rPr>
          <w:b/>
          <w:bCs/>
          <w:sz w:val="23"/>
          <w:szCs w:val="23"/>
        </w:rPr>
      </w:pPr>
      <w:r>
        <w:rPr>
          <w:sz w:val="23"/>
          <w:szCs w:val="23"/>
        </w:rPr>
        <w:t xml:space="preserve">My signature above indicates my agreement </w:t>
      </w:r>
      <w:r>
        <w:rPr>
          <w:b/>
          <w:bCs/>
          <w:sz w:val="23"/>
          <w:szCs w:val="23"/>
        </w:rPr>
        <w:t xml:space="preserve">to the terms and conditions above. </w:t>
      </w:r>
    </w:p>
    <w:p w:rsidR="00306C3E" w:rsidRDefault="00306C3E" w:rsidP="002814C2">
      <w:pPr>
        <w:pStyle w:val="Default"/>
        <w:rPr>
          <w:b/>
          <w:bCs/>
          <w:sz w:val="23"/>
          <w:szCs w:val="23"/>
        </w:rPr>
      </w:pPr>
    </w:p>
    <w:p w:rsidR="00306C3E" w:rsidRDefault="00306C3E" w:rsidP="002814C2">
      <w:pPr>
        <w:pStyle w:val="Default"/>
        <w:rPr>
          <w:b/>
          <w:bCs/>
          <w:sz w:val="23"/>
          <w:szCs w:val="23"/>
        </w:rPr>
      </w:pPr>
      <w:r>
        <w:rPr>
          <w:b/>
          <w:bCs/>
          <w:sz w:val="23"/>
          <w:szCs w:val="23"/>
        </w:rPr>
        <w:t>If member is under 18 years of age, parent or guardians’ signature: ____________________________</w:t>
      </w:r>
    </w:p>
    <w:p w:rsidR="002814C2" w:rsidRDefault="002814C2" w:rsidP="002814C2">
      <w:pPr>
        <w:pStyle w:val="Default"/>
        <w:rPr>
          <w:b/>
          <w:bCs/>
          <w:sz w:val="23"/>
          <w:szCs w:val="23"/>
        </w:rPr>
      </w:pPr>
    </w:p>
    <w:p w:rsidR="002814C2" w:rsidRPr="000A6EF3" w:rsidRDefault="00BD2472" w:rsidP="002814C2">
      <w:pPr>
        <w:pStyle w:val="Default"/>
        <w:rPr>
          <w:rFonts w:eastAsia="Calibri"/>
          <w:b/>
        </w:rPr>
      </w:pPr>
      <w:r>
        <w:rPr>
          <w:rFonts w:eastAsia="Calibri"/>
          <w:b/>
        </w:rPr>
        <w:t>Type of Membership</w:t>
      </w:r>
    </w:p>
    <w:p w:rsidR="002814C2" w:rsidRDefault="002814C2" w:rsidP="002814C2">
      <w:pPr>
        <w:pStyle w:val="Default"/>
        <w:rPr>
          <w:rFonts w:eastAsia="Calibri"/>
          <w:b/>
          <w:u w:val="single"/>
        </w:rPr>
      </w:pPr>
    </w:p>
    <w:p w:rsidR="002814C2" w:rsidRPr="002814C2" w:rsidRDefault="002814C2" w:rsidP="002814C2">
      <w:pPr>
        <w:pStyle w:val="Default"/>
        <w:rPr>
          <w:b/>
          <w:bCs/>
          <w:sz w:val="23"/>
          <w:szCs w:val="23"/>
        </w:rPr>
      </w:pPr>
      <w:r w:rsidRPr="002814C2">
        <w:rPr>
          <w:rFonts w:eastAsia="Calibri"/>
        </w:rPr>
        <w:t>Adult_____ Family_____ Senior_____ Youth______ Student_____Promo_____</w:t>
      </w:r>
    </w:p>
    <w:p w:rsidR="006A1D2E" w:rsidRDefault="006A1D2E" w:rsidP="00042179">
      <w:pPr>
        <w:pStyle w:val="Default"/>
        <w:rPr>
          <w:rFonts w:eastAsia="Calibri"/>
          <w:b/>
          <w:u w:val="single"/>
        </w:rPr>
      </w:pPr>
    </w:p>
    <w:p w:rsidR="0095448D" w:rsidRPr="000A6EF3" w:rsidRDefault="00BD2472" w:rsidP="00042179">
      <w:pPr>
        <w:pStyle w:val="Default"/>
        <w:rPr>
          <w:rFonts w:eastAsia="Calibri"/>
          <w:b/>
        </w:rPr>
      </w:pPr>
      <w:r>
        <w:rPr>
          <w:rFonts w:eastAsia="Calibri"/>
          <w:b/>
        </w:rPr>
        <w:t xml:space="preserve">Length of Membership </w:t>
      </w:r>
    </w:p>
    <w:p w:rsidR="0095448D" w:rsidRDefault="0095448D" w:rsidP="00042179">
      <w:pPr>
        <w:pStyle w:val="Default"/>
        <w:rPr>
          <w:b/>
          <w:bCs/>
          <w:sz w:val="23"/>
          <w:szCs w:val="23"/>
        </w:rPr>
      </w:pPr>
    </w:p>
    <w:p w:rsidR="0095448D" w:rsidRPr="0095448D" w:rsidRDefault="00755026" w:rsidP="00042179">
      <w:pPr>
        <w:pStyle w:val="Default"/>
        <w:rPr>
          <w:rFonts w:eastAsia="Calibri"/>
        </w:rPr>
      </w:pPr>
      <w:r w:rsidRPr="008E67C6">
        <w:rPr>
          <w:rFonts w:eastAsia="Calibri"/>
          <w:b/>
        </w:rPr>
        <w:t>Annual</w:t>
      </w:r>
      <w:r w:rsidR="0095448D" w:rsidRPr="008E67C6">
        <w:rPr>
          <w:rFonts w:eastAsia="Calibri"/>
          <w:b/>
        </w:rPr>
        <w:t xml:space="preserve"> Membership</w:t>
      </w:r>
      <w:r w:rsidRPr="0095448D">
        <w:rPr>
          <w:rFonts w:eastAsia="Calibri"/>
        </w:rPr>
        <w:t xml:space="preserve">- </w:t>
      </w:r>
      <w:r w:rsidR="00042179" w:rsidRPr="0095448D">
        <w:rPr>
          <w:rFonts w:eastAsia="Calibri"/>
        </w:rPr>
        <w:t xml:space="preserve">Paid in </w:t>
      </w:r>
      <w:r w:rsidR="009953EA" w:rsidRPr="0095448D">
        <w:rPr>
          <w:rFonts w:eastAsia="Calibri"/>
        </w:rPr>
        <w:t>full</w:t>
      </w:r>
      <w:r w:rsidR="009953EA">
        <w:rPr>
          <w:rFonts w:eastAsia="Calibri"/>
        </w:rPr>
        <w:t xml:space="preserve"> </w:t>
      </w:r>
      <w:r w:rsidR="009953EA" w:rsidRPr="0095448D">
        <w:rPr>
          <w:rFonts w:eastAsia="Calibri"/>
        </w:rPr>
        <w:t>_</w:t>
      </w:r>
      <w:r w:rsidR="00182A67">
        <w:rPr>
          <w:rFonts w:eastAsia="Calibri"/>
        </w:rPr>
        <w:t>_______</w:t>
      </w:r>
      <w:r w:rsidR="00042179" w:rsidRPr="0095448D">
        <w:rPr>
          <w:rFonts w:eastAsia="Calibri"/>
        </w:rPr>
        <w:t xml:space="preserve"> </w:t>
      </w:r>
      <w:r w:rsidRPr="0095448D">
        <w:rPr>
          <w:rFonts w:eastAsia="Calibri"/>
        </w:rPr>
        <w:t>o</w:t>
      </w:r>
      <w:r w:rsidR="00042179" w:rsidRPr="0095448D">
        <w:rPr>
          <w:rFonts w:eastAsia="Calibri"/>
        </w:rPr>
        <w:t>r Monthly Payment</w:t>
      </w:r>
      <w:r w:rsidR="006F2F0D">
        <w:rPr>
          <w:rFonts w:eastAsia="Calibri"/>
        </w:rPr>
        <w:t xml:space="preserve"> </w:t>
      </w:r>
      <w:r w:rsidR="006F2F0D" w:rsidRPr="0095448D">
        <w:rPr>
          <w:rFonts w:eastAsia="Calibri"/>
        </w:rPr>
        <w:t>Plan</w:t>
      </w:r>
      <w:r w:rsidR="006F2F0D">
        <w:rPr>
          <w:rFonts w:eastAsia="Calibri"/>
        </w:rPr>
        <w:t>:</w:t>
      </w:r>
      <w:r w:rsidR="006F2F0D" w:rsidRPr="0095448D">
        <w:rPr>
          <w:rFonts w:eastAsia="Calibri"/>
        </w:rPr>
        <w:t xml:space="preserve"> </w:t>
      </w:r>
      <w:r w:rsidR="006F2F0D">
        <w:rPr>
          <w:rFonts w:eastAsia="Calibri"/>
        </w:rPr>
        <w:t>1</w:t>
      </w:r>
      <w:r w:rsidR="009F4B3D" w:rsidRPr="009F4B3D">
        <w:rPr>
          <w:rFonts w:eastAsia="Calibri"/>
          <w:vertAlign w:val="superscript"/>
        </w:rPr>
        <w:t>st</w:t>
      </w:r>
      <w:r w:rsidR="009F4B3D">
        <w:rPr>
          <w:rFonts w:eastAsia="Calibri"/>
        </w:rPr>
        <w:t>______ 15</w:t>
      </w:r>
      <w:r w:rsidR="009F4B3D" w:rsidRPr="009F4B3D">
        <w:rPr>
          <w:rFonts w:eastAsia="Calibri"/>
          <w:vertAlign w:val="superscript"/>
        </w:rPr>
        <w:t>th</w:t>
      </w:r>
      <w:r w:rsidR="009F4B3D">
        <w:rPr>
          <w:rFonts w:eastAsia="Calibri"/>
        </w:rPr>
        <w:t>______</w:t>
      </w:r>
    </w:p>
    <w:p w:rsidR="00042179" w:rsidRPr="0095448D" w:rsidRDefault="00042179" w:rsidP="00042179">
      <w:pPr>
        <w:pStyle w:val="Default"/>
        <w:rPr>
          <w:rFonts w:eastAsia="Calibri"/>
        </w:rPr>
      </w:pPr>
      <w:r w:rsidRPr="0095448D">
        <w:rPr>
          <w:rFonts w:eastAsia="Calibri"/>
        </w:rPr>
        <w:t>Bank Information attached</w:t>
      </w:r>
      <w:r w:rsidR="00182A67">
        <w:rPr>
          <w:rFonts w:eastAsia="Calibri"/>
        </w:rPr>
        <w:t>________</w:t>
      </w:r>
      <w:r w:rsidRPr="0095448D">
        <w:rPr>
          <w:rFonts w:eastAsia="Calibri"/>
        </w:rPr>
        <w:t xml:space="preserve"> </w:t>
      </w:r>
      <w:r w:rsidR="00776738">
        <w:rPr>
          <w:rFonts w:eastAsia="Calibri"/>
        </w:rPr>
        <w:t xml:space="preserve">  or   Credit Car</w:t>
      </w:r>
      <w:r w:rsidR="009F4B3D">
        <w:rPr>
          <w:rFonts w:eastAsia="Calibri"/>
        </w:rPr>
        <w:t>d</w:t>
      </w:r>
      <w:r w:rsidR="00776738">
        <w:rPr>
          <w:rFonts w:eastAsia="Calibri"/>
        </w:rPr>
        <w:t>_________</w:t>
      </w:r>
    </w:p>
    <w:p w:rsidR="00776738" w:rsidRDefault="00755026" w:rsidP="00776738">
      <w:pPr>
        <w:spacing w:after="0"/>
        <w:rPr>
          <w:rFonts w:ascii="Calibri" w:eastAsia="Calibri" w:hAnsi="Calibri" w:cs="Calibri"/>
          <w:color w:val="000000"/>
          <w:sz w:val="24"/>
          <w:szCs w:val="24"/>
        </w:rPr>
      </w:pPr>
      <w:r w:rsidRPr="008E67C6">
        <w:rPr>
          <w:rFonts w:ascii="Calibri" w:eastAsia="Calibri" w:hAnsi="Calibri" w:cs="Calibri"/>
          <w:b/>
          <w:color w:val="000000"/>
          <w:sz w:val="24"/>
          <w:szCs w:val="24"/>
        </w:rPr>
        <w:t>Six Month</w:t>
      </w:r>
      <w:r w:rsidR="0095448D" w:rsidRPr="008E67C6">
        <w:rPr>
          <w:rFonts w:ascii="Calibri" w:eastAsia="Calibri" w:hAnsi="Calibri" w:cs="Calibri"/>
          <w:b/>
          <w:color w:val="000000"/>
          <w:sz w:val="24"/>
          <w:szCs w:val="24"/>
        </w:rPr>
        <w:t xml:space="preserve"> Membership</w:t>
      </w:r>
      <w:r w:rsidR="009953EA" w:rsidRPr="0095448D">
        <w:rPr>
          <w:rFonts w:ascii="Calibri" w:eastAsia="Calibri" w:hAnsi="Calibri" w:cs="Calibri"/>
          <w:color w:val="000000"/>
          <w:sz w:val="24"/>
          <w:szCs w:val="24"/>
        </w:rPr>
        <w:t xml:space="preserve">- </w:t>
      </w:r>
      <w:r w:rsidR="009953EA">
        <w:rPr>
          <w:rFonts w:ascii="Calibri" w:eastAsia="Calibri" w:hAnsi="Calibri" w:cs="Calibri"/>
          <w:color w:val="000000"/>
          <w:sz w:val="24"/>
          <w:szCs w:val="24"/>
        </w:rPr>
        <w:t>_</w:t>
      </w:r>
      <w:r w:rsidR="00182A67">
        <w:rPr>
          <w:rFonts w:ascii="Calibri" w:eastAsia="Calibri" w:hAnsi="Calibri" w:cs="Calibri"/>
          <w:color w:val="000000"/>
          <w:sz w:val="24"/>
          <w:szCs w:val="24"/>
        </w:rPr>
        <w:t>_______</w:t>
      </w:r>
      <w:r w:rsidR="0095448D">
        <w:rPr>
          <w:rFonts w:ascii="Calibri" w:eastAsia="Calibri" w:hAnsi="Calibri" w:cs="Calibri"/>
          <w:color w:val="000000"/>
          <w:sz w:val="24"/>
          <w:szCs w:val="24"/>
        </w:rPr>
        <w:tab/>
      </w:r>
    </w:p>
    <w:p w:rsidR="00755026" w:rsidRPr="0095448D" w:rsidRDefault="00187FB0" w:rsidP="00042179">
      <w:pPr>
        <w:rPr>
          <w:rFonts w:ascii="Calibri" w:eastAsia="Calibri" w:hAnsi="Calibri" w:cs="Calibri"/>
          <w:color w:val="000000"/>
          <w:sz w:val="24"/>
          <w:szCs w:val="24"/>
        </w:rPr>
      </w:pPr>
      <w:r>
        <w:rPr>
          <w:rFonts w:ascii="Calibri" w:eastAsia="Calibri" w:hAnsi="Calibri" w:cs="Calibri"/>
          <w:b/>
          <w:color w:val="000000"/>
          <w:sz w:val="24"/>
          <w:szCs w:val="24"/>
        </w:rPr>
        <w:t xml:space="preserve">One </w:t>
      </w:r>
      <w:r w:rsidR="00776738" w:rsidRPr="0017082E">
        <w:rPr>
          <w:rFonts w:ascii="Calibri" w:eastAsia="Calibri" w:hAnsi="Calibri" w:cs="Calibri"/>
          <w:b/>
          <w:color w:val="000000"/>
          <w:sz w:val="24"/>
          <w:szCs w:val="24"/>
        </w:rPr>
        <w:t>M</w:t>
      </w:r>
      <w:r w:rsidR="0095448D" w:rsidRPr="008E67C6">
        <w:rPr>
          <w:rFonts w:ascii="Calibri" w:eastAsia="Calibri" w:hAnsi="Calibri" w:cs="Calibri"/>
          <w:b/>
          <w:color w:val="000000"/>
          <w:sz w:val="24"/>
          <w:szCs w:val="24"/>
        </w:rPr>
        <w:t>onth Membership</w:t>
      </w:r>
      <w:r w:rsidR="009953EA">
        <w:rPr>
          <w:rFonts w:ascii="Calibri" w:eastAsia="Calibri" w:hAnsi="Calibri" w:cs="Calibri"/>
          <w:color w:val="000000"/>
          <w:sz w:val="24"/>
          <w:szCs w:val="24"/>
        </w:rPr>
        <w:t xml:space="preserve">- </w:t>
      </w:r>
      <w:r w:rsidR="00182A67">
        <w:rPr>
          <w:rFonts w:ascii="Calibri" w:eastAsia="Calibri" w:hAnsi="Calibri" w:cs="Calibri"/>
          <w:color w:val="000000"/>
          <w:sz w:val="24"/>
          <w:szCs w:val="24"/>
        </w:rPr>
        <w:t>________</w:t>
      </w:r>
    </w:p>
    <w:p w:rsidR="00D25D7C" w:rsidRDefault="00042179" w:rsidP="00042179">
      <w:pPr>
        <w:rPr>
          <w:b/>
          <w:bCs/>
          <w:sz w:val="23"/>
          <w:szCs w:val="23"/>
        </w:rPr>
      </w:pPr>
      <w:r w:rsidRPr="008E67C6">
        <w:rPr>
          <w:b/>
          <w:bCs/>
          <w:sz w:val="24"/>
          <w:szCs w:val="24"/>
        </w:rPr>
        <w:t>Membership Processed by</w:t>
      </w:r>
      <w:r>
        <w:rPr>
          <w:b/>
          <w:bCs/>
          <w:sz w:val="23"/>
          <w:szCs w:val="23"/>
        </w:rPr>
        <w:t>_______________________________________________________</w:t>
      </w:r>
    </w:p>
    <w:p w:rsidR="002D3403" w:rsidRPr="00776738" w:rsidRDefault="00776738" w:rsidP="00BD2472">
      <w:pPr>
        <w:rPr>
          <w:bCs/>
          <w:sz w:val="23"/>
          <w:szCs w:val="23"/>
        </w:rPr>
      </w:pPr>
      <w:r w:rsidRPr="00776738">
        <w:rPr>
          <w:bCs/>
          <w:sz w:val="23"/>
          <w:szCs w:val="23"/>
        </w:rPr>
        <w:t xml:space="preserve">Note: If payment is on a monthly plan it will show as </w:t>
      </w:r>
      <w:r w:rsidRPr="0017082E">
        <w:rPr>
          <w:b/>
          <w:bCs/>
          <w:i/>
          <w:sz w:val="23"/>
          <w:szCs w:val="23"/>
        </w:rPr>
        <w:t>SCOTIABANK ZATZMAN</w:t>
      </w:r>
      <w:r w:rsidRPr="00776738">
        <w:rPr>
          <w:bCs/>
          <w:sz w:val="23"/>
          <w:szCs w:val="23"/>
        </w:rPr>
        <w:t xml:space="preserve"> or a version of it on your Bank account or Credit Card statement.</w:t>
      </w:r>
      <w:bookmarkStart w:id="1" w:name="_GoBack"/>
      <w:bookmarkEnd w:id="1"/>
    </w:p>
    <w:p w:rsidR="002C3A08" w:rsidRDefault="00BD2472" w:rsidP="002C3A08">
      <w:pPr>
        <w:pStyle w:val="NormalWeb"/>
        <w:spacing w:before="0" w:beforeAutospacing="0" w:after="0" w:afterAutospacing="0"/>
        <w:rPr>
          <w:rFonts w:ascii="Calibri" w:eastAsiaTheme="minorHAnsi" w:hAnsi="Calibri" w:cs="Calibri"/>
          <w:b/>
          <w:bCs/>
          <w:color w:val="000000"/>
          <w:sz w:val="23"/>
          <w:szCs w:val="23"/>
        </w:rPr>
      </w:pPr>
      <w:r>
        <w:rPr>
          <w:rFonts w:ascii="Calibri" w:eastAsiaTheme="minorHAnsi" w:hAnsi="Calibri" w:cs="Calibri"/>
          <w:b/>
          <w:bCs/>
          <w:color w:val="000000"/>
          <w:sz w:val="23"/>
          <w:szCs w:val="23"/>
        </w:rPr>
        <w:lastRenderedPageBreak/>
        <w:t>Termination/Cancellation/Membership Holds</w:t>
      </w:r>
    </w:p>
    <w:p w:rsidR="002C3A08" w:rsidRPr="002C3A08" w:rsidRDefault="002C3A08" w:rsidP="002C3A08">
      <w:pPr>
        <w:pStyle w:val="NormalWeb"/>
        <w:spacing w:before="0" w:beforeAutospacing="0" w:after="0" w:afterAutospacing="0"/>
        <w:rPr>
          <w:rFonts w:ascii="Calibri" w:eastAsiaTheme="minorHAnsi" w:hAnsi="Calibri" w:cs="Calibri"/>
          <w:color w:val="000000"/>
          <w:sz w:val="23"/>
          <w:szCs w:val="23"/>
        </w:rPr>
      </w:pPr>
      <w:r w:rsidRPr="002C3A08">
        <w:rPr>
          <w:rFonts w:ascii="Calibri" w:eastAsiaTheme="minorHAnsi" w:hAnsi="Calibri" w:cs="Calibri"/>
          <w:color w:val="000000"/>
          <w:sz w:val="23"/>
          <w:szCs w:val="23"/>
        </w:rPr>
        <w:t> </w:t>
      </w:r>
    </w:p>
    <w:p w:rsidR="00AD59E3" w:rsidRDefault="00AD59E3" w:rsidP="002C3A08">
      <w:pPr>
        <w:pStyle w:val="NormalWeb"/>
        <w:spacing w:before="0" w:beforeAutospacing="0" w:after="0" w:afterAutospacing="0"/>
        <w:rPr>
          <w:rFonts w:ascii="Calibri" w:eastAsiaTheme="minorHAnsi" w:hAnsi="Calibri" w:cs="Calibri"/>
          <w:b/>
          <w:bCs/>
          <w:color w:val="000000"/>
          <w:sz w:val="23"/>
          <w:szCs w:val="23"/>
        </w:rPr>
      </w:pPr>
      <w:r>
        <w:rPr>
          <w:rFonts w:ascii="Calibri" w:eastAsiaTheme="minorHAnsi" w:hAnsi="Calibri" w:cs="Calibri"/>
          <w:color w:val="000000"/>
          <w:sz w:val="23"/>
          <w:szCs w:val="23"/>
        </w:rPr>
        <w:t xml:space="preserve">*This policy is in reference to </w:t>
      </w:r>
      <w:r w:rsidRPr="00AD59E3">
        <w:rPr>
          <w:rFonts w:ascii="Calibri" w:eastAsiaTheme="minorHAnsi" w:hAnsi="Calibri" w:cs="Calibri"/>
          <w:bCs/>
          <w:color w:val="000000"/>
          <w:sz w:val="23"/>
          <w:szCs w:val="23"/>
        </w:rPr>
        <w:t>Annual and Six-Month Memberships only. Monthly memberships are</w:t>
      </w:r>
      <w:r>
        <w:rPr>
          <w:rFonts w:ascii="Calibri" w:eastAsiaTheme="minorHAnsi" w:hAnsi="Calibri" w:cs="Calibri"/>
          <w:bCs/>
          <w:color w:val="000000"/>
          <w:sz w:val="23"/>
          <w:szCs w:val="23"/>
        </w:rPr>
        <w:t xml:space="preserve"> non-refundable and will not be placed on-hold for any reason. </w:t>
      </w:r>
      <w:r>
        <w:rPr>
          <w:rFonts w:ascii="Calibri" w:eastAsiaTheme="minorHAnsi" w:hAnsi="Calibri" w:cs="Calibri"/>
          <w:b/>
          <w:bCs/>
          <w:color w:val="000000"/>
          <w:sz w:val="23"/>
          <w:szCs w:val="23"/>
        </w:rPr>
        <w:t xml:space="preserve"> </w:t>
      </w:r>
    </w:p>
    <w:p w:rsidR="00AD59E3" w:rsidRDefault="00AD59E3" w:rsidP="002C3A08">
      <w:pPr>
        <w:pStyle w:val="NormalWeb"/>
        <w:spacing w:before="0" w:beforeAutospacing="0" w:after="0" w:afterAutospacing="0"/>
        <w:rPr>
          <w:rFonts w:ascii="Calibri" w:eastAsiaTheme="minorHAnsi" w:hAnsi="Calibri" w:cs="Calibri"/>
          <w:color w:val="000000"/>
          <w:sz w:val="23"/>
          <w:szCs w:val="23"/>
        </w:rPr>
      </w:pPr>
    </w:p>
    <w:p w:rsidR="000966C6" w:rsidRDefault="002C3A08" w:rsidP="002C3A08">
      <w:pPr>
        <w:pStyle w:val="NormalWeb"/>
        <w:spacing w:before="0" w:beforeAutospacing="0" w:after="0" w:afterAutospacing="0"/>
        <w:rPr>
          <w:rFonts w:ascii="Calibri" w:eastAsiaTheme="minorHAnsi" w:hAnsi="Calibri" w:cs="Calibri"/>
          <w:color w:val="000000"/>
          <w:sz w:val="23"/>
          <w:szCs w:val="23"/>
        </w:rPr>
      </w:pPr>
      <w:r w:rsidRPr="002C3A08">
        <w:rPr>
          <w:rFonts w:ascii="Calibri" w:eastAsiaTheme="minorHAnsi" w:hAnsi="Calibri" w:cs="Calibri"/>
          <w:color w:val="000000"/>
          <w:sz w:val="23"/>
          <w:szCs w:val="23"/>
        </w:rPr>
        <w:t xml:space="preserve">The Business Practices and Consumer Protection Act applies to this contract. (1) You may cancel this contract, without reason, from the day you enter the contract until 10 days after you receive a copy of the contract. (2) </w:t>
      </w:r>
      <w:r w:rsidR="00F868D4" w:rsidRPr="00F868D4">
        <w:rPr>
          <w:rFonts w:ascii="Calibri" w:eastAsiaTheme="minorHAnsi" w:hAnsi="Calibri" w:cs="Calibri"/>
          <w:color w:val="000000"/>
          <w:sz w:val="23"/>
          <w:szCs w:val="23"/>
        </w:rPr>
        <w:t>This contract may be canceled at any time for the following reasons</w:t>
      </w:r>
      <w:r w:rsidRPr="002C3A08">
        <w:rPr>
          <w:rFonts w:ascii="Calibri" w:eastAsiaTheme="minorHAnsi" w:hAnsi="Calibri" w:cs="Calibri"/>
          <w:color w:val="000000"/>
          <w:sz w:val="23"/>
          <w:szCs w:val="23"/>
        </w:rPr>
        <w:t>: (</w:t>
      </w:r>
      <w:proofErr w:type="spellStart"/>
      <w:r w:rsidRPr="002C3A08">
        <w:rPr>
          <w:rFonts w:ascii="Calibri" w:eastAsiaTheme="minorHAnsi" w:hAnsi="Calibri" w:cs="Calibri"/>
          <w:color w:val="000000"/>
          <w:sz w:val="23"/>
          <w:szCs w:val="23"/>
        </w:rPr>
        <w:t>i</w:t>
      </w:r>
      <w:proofErr w:type="spellEnd"/>
      <w:r w:rsidRPr="002C3A08">
        <w:rPr>
          <w:rFonts w:ascii="Calibri" w:eastAsiaTheme="minorHAnsi" w:hAnsi="Calibri" w:cs="Calibri"/>
          <w:color w:val="000000"/>
          <w:sz w:val="23"/>
          <w:szCs w:val="23"/>
        </w:rPr>
        <w:t>)</w:t>
      </w:r>
      <w:r w:rsidR="00C56D4C">
        <w:rPr>
          <w:rFonts w:ascii="Calibri" w:eastAsiaTheme="minorHAnsi" w:hAnsi="Calibri" w:cs="Calibri"/>
          <w:color w:val="000000"/>
          <w:sz w:val="23"/>
          <w:szCs w:val="23"/>
        </w:rPr>
        <w:t xml:space="preserve"> </w:t>
      </w:r>
      <w:r w:rsidRPr="002C3A08">
        <w:rPr>
          <w:rFonts w:ascii="Calibri" w:eastAsiaTheme="minorHAnsi" w:hAnsi="Calibri" w:cs="Calibri"/>
          <w:color w:val="000000"/>
          <w:sz w:val="23"/>
          <w:szCs w:val="23"/>
        </w:rPr>
        <w:t xml:space="preserve">If, due to a physical, medical or mental disability, your continued participation in the services is unreasonable due to your condition or is likely to endanger your health (as substantiated in writing by a medical or nurse practitioner); (ii) If </w:t>
      </w:r>
      <w:r w:rsidR="00F868D4">
        <w:rPr>
          <w:rFonts w:ascii="Calibri" w:eastAsiaTheme="minorHAnsi" w:hAnsi="Calibri" w:cs="Calibri"/>
          <w:color w:val="000000"/>
          <w:sz w:val="23"/>
          <w:szCs w:val="23"/>
        </w:rPr>
        <w:t>the contract holder</w:t>
      </w:r>
      <w:r w:rsidRPr="002C3A08">
        <w:rPr>
          <w:rFonts w:ascii="Calibri" w:eastAsiaTheme="minorHAnsi" w:hAnsi="Calibri" w:cs="Calibri"/>
          <w:color w:val="000000"/>
          <w:sz w:val="23"/>
          <w:szCs w:val="23"/>
        </w:rPr>
        <w:t xml:space="preserve"> </w:t>
      </w:r>
      <w:r w:rsidR="00C15897">
        <w:rPr>
          <w:rFonts w:ascii="Calibri" w:eastAsiaTheme="minorHAnsi" w:hAnsi="Calibri" w:cs="Calibri"/>
          <w:color w:val="000000"/>
          <w:sz w:val="23"/>
          <w:szCs w:val="23"/>
        </w:rPr>
        <w:t>are deceased</w:t>
      </w:r>
      <w:r w:rsidRPr="002C3A08">
        <w:rPr>
          <w:rFonts w:ascii="Calibri" w:eastAsiaTheme="minorHAnsi" w:hAnsi="Calibri" w:cs="Calibri"/>
          <w:color w:val="000000"/>
          <w:sz w:val="23"/>
          <w:szCs w:val="23"/>
        </w:rPr>
        <w:t>; (iii) If you relocate for the remainder of the</w:t>
      </w:r>
      <w:r w:rsidR="005E2290">
        <w:rPr>
          <w:rFonts w:ascii="Calibri" w:eastAsiaTheme="minorHAnsi" w:hAnsi="Calibri" w:cs="Calibri"/>
          <w:color w:val="000000"/>
          <w:sz w:val="23"/>
          <w:szCs w:val="23"/>
        </w:rPr>
        <w:t xml:space="preserve"> </w:t>
      </w:r>
      <w:r w:rsidRPr="002C3A08">
        <w:rPr>
          <w:rFonts w:ascii="Calibri" w:eastAsiaTheme="minorHAnsi" w:hAnsi="Calibri" w:cs="Calibri"/>
          <w:color w:val="000000"/>
          <w:sz w:val="23"/>
          <w:szCs w:val="23"/>
        </w:rPr>
        <w:t>contract and the distance between you and the supplier is more than 30 km greater than when you entered into the contract</w:t>
      </w:r>
      <w:r w:rsidR="000966C6">
        <w:rPr>
          <w:rFonts w:ascii="Calibri" w:eastAsiaTheme="minorHAnsi" w:hAnsi="Calibri" w:cs="Calibri"/>
          <w:color w:val="000000"/>
          <w:sz w:val="23"/>
          <w:szCs w:val="23"/>
        </w:rPr>
        <w:t>.</w:t>
      </w:r>
      <w:r w:rsidRPr="002C3A08">
        <w:rPr>
          <w:rFonts w:ascii="Calibri" w:eastAsiaTheme="minorHAnsi" w:hAnsi="Calibri" w:cs="Calibri"/>
          <w:color w:val="000000"/>
          <w:sz w:val="23"/>
          <w:szCs w:val="23"/>
        </w:rPr>
        <w:t xml:space="preserve"> </w:t>
      </w:r>
      <w:r w:rsidR="00E42111">
        <w:rPr>
          <w:rFonts w:ascii="Calibri" w:eastAsiaTheme="minorHAnsi" w:hAnsi="Calibri" w:cs="Calibri"/>
          <w:color w:val="000000"/>
          <w:sz w:val="23"/>
          <w:szCs w:val="23"/>
        </w:rPr>
        <w:t>(iv)</w:t>
      </w:r>
      <w:r w:rsidR="009F68F6">
        <w:rPr>
          <w:rFonts w:ascii="Calibri" w:eastAsiaTheme="minorHAnsi" w:hAnsi="Calibri" w:cs="Calibri"/>
          <w:color w:val="000000"/>
          <w:sz w:val="23"/>
          <w:szCs w:val="23"/>
        </w:rPr>
        <w:t xml:space="preserve"> </w:t>
      </w:r>
      <w:r w:rsidR="00E42111">
        <w:rPr>
          <w:rFonts w:ascii="Calibri" w:eastAsiaTheme="minorHAnsi" w:hAnsi="Calibri" w:cs="Calibri"/>
          <w:color w:val="000000"/>
          <w:sz w:val="23"/>
          <w:szCs w:val="23"/>
        </w:rPr>
        <w:t>if you are registered under a Military membership and will be stationed outside H</w:t>
      </w:r>
      <w:r w:rsidR="000A6EF3">
        <w:rPr>
          <w:rFonts w:ascii="Calibri" w:eastAsiaTheme="minorHAnsi" w:hAnsi="Calibri" w:cs="Calibri"/>
          <w:color w:val="000000"/>
          <w:sz w:val="23"/>
          <w:szCs w:val="23"/>
        </w:rPr>
        <w:t>alifax Regional Municipality</w:t>
      </w:r>
      <w:r w:rsidR="00E42111">
        <w:rPr>
          <w:rFonts w:ascii="Calibri" w:eastAsiaTheme="minorHAnsi" w:hAnsi="Calibri" w:cs="Calibri"/>
          <w:color w:val="000000"/>
          <w:sz w:val="23"/>
          <w:szCs w:val="23"/>
        </w:rPr>
        <w:t xml:space="preserve"> for an extended </w:t>
      </w:r>
      <w:r w:rsidR="009F68F6">
        <w:rPr>
          <w:rFonts w:ascii="Calibri" w:eastAsiaTheme="minorHAnsi" w:hAnsi="Calibri" w:cs="Calibri"/>
          <w:color w:val="000000"/>
          <w:sz w:val="23"/>
          <w:szCs w:val="23"/>
        </w:rPr>
        <w:t>period</w:t>
      </w:r>
      <w:r w:rsidR="0075356A">
        <w:rPr>
          <w:rFonts w:ascii="Calibri" w:eastAsiaTheme="minorHAnsi" w:hAnsi="Calibri" w:cs="Calibri"/>
          <w:color w:val="000000"/>
          <w:sz w:val="23"/>
          <w:szCs w:val="23"/>
        </w:rPr>
        <w:t>.</w:t>
      </w:r>
    </w:p>
    <w:p w:rsidR="00837A05" w:rsidRDefault="00837A05" w:rsidP="002C3A08">
      <w:pPr>
        <w:pStyle w:val="NormalWeb"/>
        <w:spacing w:before="0" w:beforeAutospacing="0" w:after="0" w:afterAutospacing="0"/>
        <w:rPr>
          <w:rFonts w:ascii="Calibri" w:eastAsiaTheme="minorHAnsi" w:hAnsi="Calibri" w:cs="Calibri"/>
          <w:color w:val="000000"/>
          <w:sz w:val="23"/>
          <w:szCs w:val="23"/>
        </w:rPr>
      </w:pPr>
    </w:p>
    <w:p w:rsidR="00837A05" w:rsidRDefault="00837A05" w:rsidP="002C3A08">
      <w:pPr>
        <w:pStyle w:val="NormalWeb"/>
        <w:spacing w:before="0" w:beforeAutospacing="0" w:after="0" w:afterAutospacing="0"/>
        <w:rPr>
          <w:rFonts w:ascii="Calibri" w:eastAsiaTheme="minorHAnsi" w:hAnsi="Calibri" w:cs="Calibri"/>
          <w:color w:val="000000"/>
          <w:sz w:val="23"/>
          <w:szCs w:val="23"/>
        </w:rPr>
      </w:pPr>
      <w:r>
        <w:rPr>
          <w:rFonts w:ascii="Calibri" w:eastAsiaTheme="minorHAnsi" w:hAnsi="Calibri" w:cs="Calibri"/>
          <w:color w:val="000000"/>
          <w:sz w:val="23"/>
          <w:szCs w:val="23"/>
        </w:rPr>
        <w:t xml:space="preserve">There are </w:t>
      </w:r>
      <w:r w:rsidRPr="00837A05">
        <w:rPr>
          <w:rFonts w:ascii="Calibri" w:eastAsiaTheme="minorHAnsi" w:hAnsi="Calibri" w:cs="Calibri"/>
          <w:b/>
          <w:color w:val="000000"/>
          <w:sz w:val="23"/>
          <w:szCs w:val="23"/>
          <w:u w:val="single"/>
        </w:rPr>
        <w:t>No Refunds or Credits</w:t>
      </w:r>
      <w:r>
        <w:rPr>
          <w:rFonts w:ascii="Calibri" w:eastAsiaTheme="minorHAnsi" w:hAnsi="Calibri" w:cs="Calibri"/>
          <w:color w:val="000000"/>
          <w:sz w:val="23"/>
          <w:szCs w:val="23"/>
        </w:rPr>
        <w:t xml:space="preserve"> for any reason outside the items listed above.</w:t>
      </w:r>
    </w:p>
    <w:p w:rsidR="0017082E" w:rsidRDefault="0017082E" w:rsidP="002C3A08">
      <w:pPr>
        <w:pStyle w:val="NormalWeb"/>
        <w:spacing w:before="0" w:beforeAutospacing="0" w:after="0" w:afterAutospacing="0"/>
        <w:rPr>
          <w:rFonts w:ascii="Calibri" w:eastAsiaTheme="minorHAnsi" w:hAnsi="Calibri" w:cs="Calibri"/>
          <w:color w:val="000000"/>
          <w:sz w:val="23"/>
          <w:szCs w:val="23"/>
        </w:rPr>
      </w:pPr>
    </w:p>
    <w:p w:rsidR="002C3A08" w:rsidRDefault="002C3A08" w:rsidP="002C3A08">
      <w:pPr>
        <w:pStyle w:val="NormalWeb"/>
        <w:spacing w:before="0" w:beforeAutospacing="0" w:after="0" w:afterAutospacing="0"/>
        <w:rPr>
          <w:rFonts w:ascii="Calibri" w:eastAsiaTheme="minorHAnsi" w:hAnsi="Calibri" w:cs="Calibri"/>
          <w:color w:val="000000"/>
          <w:sz w:val="23"/>
          <w:szCs w:val="23"/>
        </w:rPr>
      </w:pPr>
      <w:r w:rsidRPr="002C3A08">
        <w:rPr>
          <w:rFonts w:ascii="Calibri" w:eastAsiaTheme="minorHAnsi" w:hAnsi="Calibri" w:cs="Calibri"/>
          <w:color w:val="000000"/>
          <w:sz w:val="23"/>
          <w:szCs w:val="23"/>
        </w:rPr>
        <w:t xml:space="preserve">If you cancel this contract in accordance with (1) or (2), the supplier has </w:t>
      </w:r>
      <w:r w:rsidR="000966C6">
        <w:rPr>
          <w:rFonts w:ascii="Calibri" w:eastAsiaTheme="minorHAnsi" w:hAnsi="Calibri" w:cs="Calibri"/>
          <w:color w:val="000000"/>
          <w:sz w:val="23"/>
          <w:szCs w:val="23"/>
        </w:rPr>
        <w:t xml:space="preserve">30 </w:t>
      </w:r>
      <w:r w:rsidRPr="002C3A08">
        <w:rPr>
          <w:rFonts w:ascii="Calibri" w:eastAsiaTheme="minorHAnsi" w:hAnsi="Calibri" w:cs="Calibri"/>
          <w:color w:val="000000"/>
          <w:sz w:val="23"/>
          <w:szCs w:val="23"/>
        </w:rPr>
        <w:t>days to refund your money, except that the supplier may retain: in the case of (2), the portion of the price for services used, and in the case of (</w:t>
      </w:r>
      <w:r w:rsidR="00C110D5">
        <w:rPr>
          <w:rFonts w:ascii="Calibri" w:eastAsiaTheme="minorHAnsi" w:hAnsi="Calibri" w:cs="Calibri"/>
          <w:color w:val="000000"/>
          <w:sz w:val="23"/>
          <w:szCs w:val="23"/>
        </w:rPr>
        <w:t>2</w:t>
      </w:r>
      <w:r w:rsidR="0075356A">
        <w:rPr>
          <w:rFonts w:ascii="Calibri" w:eastAsiaTheme="minorHAnsi" w:hAnsi="Calibri" w:cs="Calibri"/>
          <w:color w:val="000000"/>
          <w:sz w:val="23"/>
          <w:szCs w:val="23"/>
        </w:rPr>
        <w:t>)</w:t>
      </w:r>
      <w:r w:rsidRPr="002C3A08">
        <w:rPr>
          <w:rFonts w:ascii="Calibri" w:eastAsiaTheme="minorHAnsi" w:hAnsi="Calibri" w:cs="Calibri"/>
          <w:color w:val="000000"/>
          <w:sz w:val="23"/>
          <w:szCs w:val="23"/>
        </w:rPr>
        <w:t>, a prescribed amount (subject to change) on account of the supplier’s costs.</w:t>
      </w:r>
    </w:p>
    <w:p w:rsidR="0017082E" w:rsidRPr="002C3A08" w:rsidRDefault="0017082E" w:rsidP="002C3A08">
      <w:pPr>
        <w:pStyle w:val="NormalWeb"/>
        <w:spacing w:before="0" w:beforeAutospacing="0" w:after="0" w:afterAutospacing="0"/>
        <w:rPr>
          <w:rFonts w:ascii="Calibri" w:eastAsiaTheme="minorHAnsi" w:hAnsi="Calibri" w:cs="Calibri"/>
          <w:color w:val="000000"/>
          <w:sz w:val="23"/>
          <w:szCs w:val="23"/>
        </w:rPr>
      </w:pPr>
    </w:p>
    <w:p w:rsidR="002C3A08" w:rsidRDefault="002C3A08" w:rsidP="002C3A08">
      <w:pPr>
        <w:pStyle w:val="NormalWeb"/>
        <w:spacing w:before="0" w:beforeAutospacing="0" w:after="0" w:afterAutospacing="0"/>
        <w:rPr>
          <w:rFonts w:ascii="Calibri" w:eastAsiaTheme="minorHAnsi" w:hAnsi="Calibri" w:cs="Calibri"/>
          <w:color w:val="000000"/>
          <w:sz w:val="23"/>
          <w:szCs w:val="23"/>
        </w:rPr>
      </w:pPr>
      <w:r w:rsidRPr="002C3A08">
        <w:rPr>
          <w:rFonts w:ascii="Calibri" w:eastAsiaTheme="minorHAnsi" w:hAnsi="Calibri" w:cs="Calibri"/>
          <w:color w:val="000000"/>
          <w:sz w:val="23"/>
          <w:szCs w:val="23"/>
        </w:rPr>
        <w:t xml:space="preserve">You must return any goods received. To cancel, you must give </w:t>
      </w:r>
      <w:r w:rsidR="00F25815">
        <w:rPr>
          <w:rFonts w:ascii="Calibri" w:eastAsiaTheme="minorHAnsi" w:hAnsi="Calibri" w:cs="Calibri"/>
          <w:color w:val="000000"/>
          <w:sz w:val="23"/>
          <w:szCs w:val="23"/>
        </w:rPr>
        <w:t xml:space="preserve">written </w:t>
      </w:r>
      <w:r w:rsidRPr="002C3A08">
        <w:rPr>
          <w:rFonts w:ascii="Calibri" w:eastAsiaTheme="minorHAnsi" w:hAnsi="Calibri" w:cs="Calibri"/>
          <w:color w:val="000000"/>
          <w:sz w:val="23"/>
          <w:szCs w:val="23"/>
        </w:rPr>
        <w:t>notice of cancellation at the address in this contract by a method that will allow you to prove that you gave notice (e.g. registered mail, e-mail, fax, or personal delivery). For a 10-day cancel, the notice needs to be sent by you within</w:t>
      </w:r>
      <w:r w:rsidR="005E2290">
        <w:rPr>
          <w:rFonts w:ascii="Calibri" w:eastAsiaTheme="minorHAnsi" w:hAnsi="Calibri" w:cs="Calibri"/>
          <w:color w:val="000000"/>
          <w:sz w:val="23"/>
          <w:szCs w:val="23"/>
        </w:rPr>
        <w:t xml:space="preserve"> </w:t>
      </w:r>
      <w:r w:rsidRPr="002C3A08">
        <w:rPr>
          <w:rFonts w:ascii="Calibri" w:eastAsiaTheme="minorHAnsi" w:hAnsi="Calibri" w:cs="Calibri"/>
          <w:color w:val="000000"/>
          <w:sz w:val="23"/>
          <w:szCs w:val="23"/>
        </w:rPr>
        <w:t>the 10-day period but need not be received by the supplier in that period.</w:t>
      </w:r>
    </w:p>
    <w:p w:rsidR="0017082E" w:rsidRPr="002C3A08" w:rsidRDefault="0017082E" w:rsidP="002C3A08">
      <w:pPr>
        <w:pStyle w:val="NormalWeb"/>
        <w:spacing w:before="0" w:beforeAutospacing="0" w:after="0" w:afterAutospacing="0"/>
        <w:rPr>
          <w:rFonts w:ascii="Calibri" w:eastAsiaTheme="minorHAnsi" w:hAnsi="Calibri" w:cs="Calibri"/>
          <w:color w:val="000000"/>
          <w:sz w:val="23"/>
          <w:szCs w:val="23"/>
        </w:rPr>
      </w:pPr>
    </w:p>
    <w:p w:rsidR="002C3A08" w:rsidRDefault="002C3A08" w:rsidP="002C3A08">
      <w:pPr>
        <w:pStyle w:val="NormalWeb"/>
        <w:spacing w:before="0" w:beforeAutospacing="0" w:after="0" w:afterAutospacing="0"/>
        <w:rPr>
          <w:rFonts w:ascii="Calibri" w:eastAsiaTheme="minorHAnsi" w:hAnsi="Calibri" w:cs="Calibri"/>
          <w:color w:val="000000"/>
          <w:sz w:val="23"/>
          <w:szCs w:val="23"/>
        </w:rPr>
      </w:pPr>
      <w:r w:rsidRPr="00F868D4">
        <w:rPr>
          <w:rFonts w:ascii="Calibri" w:eastAsiaTheme="minorHAnsi" w:hAnsi="Calibri" w:cs="Calibri"/>
          <w:color w:val="000000"/>
          <w:sz w:val="23"/>
          <w:szCs w:val="23"/>
        </w:rPr>
        <w:t xml:space="preserve">Zatzman Sportsplex (or the “Facility”) reserves the right to terminate this agreement including canceling your membership at any </w:t>
      </w:r>
      <w:r w:rsidR="00AF0B35" w:rsidRPr="00F868D4">
        <w:rPr>
          <w:rFonts w:ascii="Calibri" w:eastAsiaTheme="minorHAnsi" w:hAnsi="Calibri" w:cs="Calibri"/>
          <w:color w:val="000000"/>
          <w:sz w:val="23"/>
          <w:szCs w:val="23"/>
        </w:rPr>
        <w:t>time without</w:t>
      </w:r>
      <w:r w:rsidR="00B300CA" w:rsidRPr="00F868D4">
        <w:rPr>
          <w:rFonts w:ascii="Calibri" w:eastAsiaTheme="minorHAnsi" w:hAnsi="Calibri" w:cs="Calibri"/>
          <w:color w:val="000000"/>
          <w:sz w:val="23"/>
          <w:szCs w:val="23"/>
        </w:rPr>
        <w:t xml:space="preserve"> </w:t>
      </w:r>
      <w:r w:rsidR="00AF0B35" w:rsidRPr="00F868D4">
        <w:rPr>
          <w:rFonts w:ascii="Calibri" w:eastAsiaTheme="minorHAnsi" w:hAnsi="Calibri" w:cs="Calibri"/>
          <w:color w:val="000000"/>
          <w:sz w:val="23"/>
          <w:szCs w:val="23"/>
        </w:rPr>
        <w:t>reimbursement</w:t>
      </w:r>
      <w:r w:rsidRPr="00F868D4">
        <w:rPr>
          <w:rFonts w:ascii="Calibri" w:eastAsiaTheme="minorHAnsi" w:hAnsi="Calibri" w:cs="Calibri"/>
          <w:color w:val="000000"/>
          <w:sz w:val="23"/>
          <w:szCs w:val="23"/>
        </w:rPr>
        <w:t xml:space="preserve"> if, in the sole discretion of the Sportsplex, you </w:t>
      </w:r>
      <w:r w:rsidR="00AF0B35" w:rsidRPr="00F868D4">
        <w:rPr>
          <w:rFonts w:ascii="Calibri" w:eastAsiaTheme="minorHAnsi" w:hAnsi="Calibri" w:cs="Calibri"/>
          <w:color w:val="000000"/>
          <w:sz w:val="23"/>
          <w:szCs w:val="23"/>
        </w:rPr>
        <w:t xml:space="preserve">or any member of your family registered under a Family Membership, </w:t>
      </w:r>
      <w:r w:rsidRPr="00F868D4">
        <w:rPr>
          <w:rFonts w:ascii="Calibri" w:eastAsiaTheme="minorHAnsi" w:hAnsi="Calibri" w:cs="Calibri"/>
          <w:color w:val="000000"/>
          <w:sz w:val="23"/>
          <w:szCs w:val="23"/>
        </w:rPr>
        <w:t>willfully damaged Facility property, displayed misconduct, or are otherwise in violation of any terms or conditions of this agreement, the Facility’s rules and codes of conduct, municipal law or policy, or applicable federal or provincial law.</w:t>
      </w:r>
      <w:r w:rsidRPr="002C3A08">
        <w:rPr>
          <w:rFonts w:ascii="Calibri" w:eastAsiaTheme="minorHAnsi" w:hAnsi="Calibri" w:cs="Calibri"/>
          <w:color w:val="000000"/>
          <w:sz w:val="23"/>
          <w:szCs w:val="23"/>
        </w:rPr>
        <w:t> </w:t>
      </w:r>
    </w:p>
    <w:p w:rsidR="00976541" w:rsidRDefault="00976541" w:rsidP="002C3A08">
      <w:pPr>
        <w:pStyle w:val="NormalWeb"/>
        <w:spacing w:before="0" w:beforeAutospacing="0" w:after="0" w:afterAutospacing="0"/>
        <w:rPr>
          <w:rFonts w:ascii="Calibri" w:eastAsiaTheme="minorHAnsi" w:hAnsi="Calibri" w:cs="Calibri"/>
          <w:color w:val="000000"/>
          <w:sz w:val="23"/>
          <w:szCs w:val="23"/>
        </w:rPr>
      </w:pPr>
    </w:p>
    <w:p w:rsidR="0067305A" w:rsidRDefault="0067305A" w:rsidP="002C3A08">
      <w:pPr>
        <w:pStyle w:val="NormalWeb"/>
        <w:spacing w:before="0" w:beforeAutospacing="0" w:after="0" w:afterAutospacing="0"/>
        <w:rPr>
          <w:rFonts w:ascii="Calibri" w:eastAsiaTheme="minorHAnsi" w:hAnsi="Calibri" w:cs="Calibri"/>
          <w:color w:val="000000"/>
          <w:sz w:val="23"/>
          <w:szCs w:val="23"/>
        </w:rPr>
      </w:pPr>
      <w:r>
        <w:rPr>
          <w:rFonts w:ascii="Calibri" w:eastAsiaTheme="minorHAnsi" w:hAnsi="Calibri" w:cs="Calibri"/>
          <w:color w:val="000000"/>
          <w:sz w:val="23"/>
          <w:szCs w:val="23"/>
        </w:rPr>
        <w:t>All membership</w:t>
      </w:r>
      <w:r w:rsidR="0092785C">
        <w:rPr>
          <w:rFonts w:ascii="Calibri" w:eastAsiaTheme="minorHAnsi" w:hAnsi="Calibri" w:cs="Calibri"/>
          <w:color w:val="000000"/>
          <w:sz w:val="23"/>
          <w:szCs w:val="23"/>
        </w:rPr>
        <w:t>s</w:t>
      </w:r>
      <w:r>
        <w:rPr>
          <w:rFonts w:ascii="Calibri" w:eastAsiaTheme="minorHAnsi" w:hAnsi="Calibri" w:cs="Calibri"/>
          <w:color w:val="000000"/>
          <w:sz w:val="23"/>
          <w:szCs w:val="23"/>
        </w:rPr>
        <w:t xml:space="preserve"> run uninterrupted from the date of activation until the cont</w:t>
      </w:r>
      <w:r w:rsidR="0092785C">
        <w:rPr>
          <w:rFonts w:ascii="Calibri" w:eastAsiaTheme="minorHAnsi" w:hAnsi="Calibri" w:cs="Calibri"/>
          <w:color w:val="000000"/>
          <w:sz w:val="23"/>
          <w:szCs w:val="23"/>
        </w:rPr>
        <w:t>r</w:t>
      </w:r>
      <w:r>
        <w:rPr>
          <w:rFonts w:ascii="Calibri" w:eastAsiaTheme="minorHAnsi" w:hAnsi="Calibri" w:cs="Calibri"/>
          <w:color w:val="000000"/>
          <w:sz w:val="23"/>
          <w:szCs w:val="23"/>
        </w:rPr>
        <w:t>act end date. Memberships will not be placed on hold or frozen at any time, with the only exception as noted below under the COVID</w:t>
      </w:r>
      <w:r w:rsidR="0017082E">
        <w:rPr>
          <w:rFonts w:ascii="Calibri" w:eastAsiaTheme="minorHAnsi" w:hAnsi="Calibri" w:cs="Calibri"/>
          <w:color w:val="000000"/>
          <w:sz w:val="23"/>
          <w:szCs w:val="23"/>
        </w:rPr>
        <w:t>-</w:t>
      </w:r>
      <w:r>
        <w:rPr>
          <w:rFonts w:ascii="Calibri" w:eastAsiaTheme="minorHAnsi" w:hAnsi="Calibri" w:cs="Calibri"/>
          <w:color w:val="000000"/>
          <w:sz w:val="23"/>
          <w:szCs w:val="23"/>
        </w:rPr>
        <w:t xml:space="preserve">19 clause. </w:t>
      </w:r>
    </w:p>
    <w:p w:rsidR="00976541" w:rsidRPr="002C3A08" w:rsidRDefault="00976541" w:rsidP="002C3A08">
      <w:pPr>
        <w:pStyle w:val="NormalWeb"/>
        <w:spacing w:before="0" w:beforeAutospacing="0" w:after="0" w:afterAutospacing="0"/>
        <w:rPr>
          <w:rFonts w:ascii="Calibri" w:eastAsiaTheme="minorHAnsi" w:hAnsi="Calibri" w:cs="Calibri"/>
          <w:color w:val="000000"/>
          <w:sz w:val="23"/>
          <w:szCs w:val="23"/>
        </w:rPr>
      </w:pPr>
    </w:p>
    <w:p w:rsidR="002C3A08" w:rsidRPr="002C3A08" w:rsidRDefault="002C3A08" w:rsidP="002C3A08">
      <w:pPr>
        <w:pStyle w:val="NormalWeb"/>
        <w:spacing w:before="0" w:beforeAutospacing="0" w:after="0" w:afterAutospacing="0"/>
        <w:rPr>
          <w:rFonts w:ascii="Calibri" w:eastAsiaTheme="minorHAnsi" w:hAnsi="Calibri" w:cs="Calibri"/>
          <w:color w:val="000000"/>
          <w:sz w:val="23"/>
          <w:szCs w:val="23"/>
        </w:rPr>
      </w:pPr>
      <w:r w:rsidRPr="002C3A08">
        <w:rPr>
          <w:rFonts w:ascii="Calibri" w:eastAsiaTheme="minorHAnsi" w:hAnsi="Calibri" w:cs="Calibri"/>
          <w:b/>
          <w:bCs/>
          <w:color w:val="000000"/>
          <w:sz w:val="23"/>
          <w:szCs w:val="23"/>
        </w:rPr>
        <w:t>The COVID</w:t>
      </w:r>
      <w:r w:rsidR="0017082E">
        <w:rPr>
          <w:rFonts w:ascii="Calibri" w:eastAsiaTheme="minorHAnsi" w:hAnsi="Calibri" w:cs="Calibri"/>
          <w:b/>
          <w:bCs/>
          <w:color w:val="000000"/>
          <w:sz w:val="23"/>
          <w:szCs w:val="23"/>
        </w:rPr>
        <w:t>-</w:t>
      </w:r>
      <w:r w:rsidRPr="002C3A08">
        <w:rPr>
          <w:rFonts w:ascii="Calibri" w:eastAsiaTheme="minorHAnsi" w:hAnsi="Calibri" w:cs="Calibri"/>
          <w:b/>
          <w:bCs/>
          <w:color w:val="000000"/>
          <w:sz w:val="23"/>
          <w:szCs w:val="23"/>
        </w:rPr>
        <w:t>19 global pandemic has resulted in emergency measures under the Health Protection Act and Emergency Management Act. These measures include but are not limited to social distancing regulation, maximum capacities for fitness facilities, and cleaning protocols. These measures affect the number of attendees in each activity and, potentially, hours of operation. They may also affect the availability of certain activities</w:t>
      </w:r>
      <w:r w:rsidR="009035C6">
        <w:rPr>
          <w:rFonts w:ascii="Calibri" w:eastAsiaTheme="minorHAnsi" w:hAnsi="Calibri" w:cs="Calibri"/>
          <w:b/>
          <w:bCs/>
          <w:color w:val="000000"/>
          <w:sz w:val="23"/>
          <w:szCs w:val="23"/>
        </w:rPr>
        <w:t xml:space="preserve"> such as swimming and fitness classes which are limited by size of the space,</w:t>
      </w:r>
      <w:r w:rsidRPr="002C3A08">
        <w:rPr>
          <w:rFonts w:ascii="Calibri" w:eastAsiaTheme="minorHAnsi" w:hAnsi="Calibri" w:cs="Calibri"/>
          <w:b/>
          <w:bCs/>
          <w:color w:val="000000"/>
          <w:sz w:val="23"/>
          <w:szCs w:val="23"/>
        </w:rPr>
        <w:t xml:space="preserve"> especially during peak hours of operation. These measures are outside the control of the Zatzman Sportsplex</w:t>
      </w:r>
      <w:r w:rsidR="000966C6">
        <w:rPr>
          <w:rFonts w:ascii="Calibri" w:eastAsiaTheme="minorHAnsi" w:hAnsi="Calibri" w:cs="Calibri"/>
          <w:b/>
          <w:bCs/>
          <w:color w:val="000000"/>
          <w:sz w:val="23"/>
          <w:szCs w:val="23"/>
        </w:rPr>
        <w:t xml:space="preserve"> and not the fault of the supplier</w:t>
      </w:r>
      <w:r w:rsidRPr="002C3A08">
        <w:rPr>
          <w:rFonts w:ascii="Calibri" w:eastAsiaTheme="minorHAnsi" w:hAnsi="Calibri" w:cs="Calibri"/>
          <w:b/>
          <w:bCs/>
          <w:color w:val="000000"/>
          <w:sz w:val="23"/>
          <w:szCs w:val="23"/>
        </w:rPr>
        <w:t xml:space="preserve"> and are subject to change at any time. </w:t>
      </w:r>
      <w:r w:rsidR="00976541">
        <w:rPr>
          <w:rFonts w:ascii="Calibri" w:eastAsiaTheme="minorHAnsi" w:hAnsi="Calibri" w:cs="Calibri"/>
          <w:b/>
          <w:bCs/>
          <w:color w:val="000000"/>
          <w:sz w:val="23"/>
          <w:szCs w:val="23"/>
        </w:rPr>
        <w:t xml:space="preserve">In the event of a complete shutdown </w:t>
      </w:r>
      <w:r w:rsidR="007E046F">
        <w:rPr>
          <w:rFonts w:ascii="Calibri" w:eastAsiaTheme="minorHAnsi" w:hAnsi="Calibri" w:cs="Calibri"/>
          <w:b/>
          <w:bCs/>
          <w:color w:val="000000"/>
          <w:sz w:val="23"/>
          <w:szCs w:val="23"/>
        </w:rPr>
        <w:t xml:space="preserve">as mandated by the Department of Health, your membership will be placed on hold and reactivated immediately upon reopening. </w:t>
      </w:r>
      <w:r w:rsidR="00175AB3" w:rsidRPr="002C3A08">
        <w:rPr>
          <w:rFonts w:ascii="Calibri" w:eastAsiaTheme="minorHAnsi" w:hAnsi="Calibri" w:cs="Calibri"/>
          <w:b/>
          <w:bCs/>
          <w:color w:val="000000"/>
          <w:sz w:val="23"/>
          <w:szCs w:val="23"/>
        </w:rPr>
        <w:t>As such, any operational changes to the Zatzman Sportplex, as mandated by either the Municipal, Provincial or Federal Governments will not be considered grounds for cancelation of this contract.</w:t>
      </w:r>
    </w:p>
    <w:p w:rsidR="002C3A08" w:rsidRPr="002C3A08" w:rsidRDefault="002C3A08" w:rsidP="002C3A08">
      <w:pPr>
        <w:pStyle w:val="NormalWeb"/>
        <w:spacing w:before="0" w:beforeAutospacing="0" w:after="0" w:afterAutospacing="0"/>
        <w:rPr>
          <w:rFonts w:ascii="Calibri" w:eastAsiaTheme="minorHAnsi" w:hAnsi="Calibri" w:cs="Calibri"/>
          <w:color w:val="000000"/>
          <w:sz w:val="23"/>
          <w:szCs w:val="23"/>
        </w:rPr>
      </w:pPr>
      <w:r w:rsidRPr="002C3A08">
        <w:rPr>
          <w:rFonts w:ascii="Calibri" w:eastAsiaTheme="minorHAnsi" w:hAnsi="Calibri" w:cs="Calibri"/>
          <w:b/>
          <w:bCs/>
          <w:color w:val="000000"/>
          <w:sz w:val="23"/>
          <w:szCs w:val="23"/>
        </w:rPr>
        <w:t> </w:t>
      </w:r>
    </w:p>
    <w:p w:rsidR="002C3A08" w:rsidRPr="002C3A08" w:rsidRDefault="002C3A08" w:rsidP="002C3A08">
      <w:pPr>
        <w:pStyle w:val="NormalWeb"/>
        <w:spacing w:before="0" w:beforeAutospacing="0" w:after="0" w:afterAutospacing="0"/>
        <w:rPr>
          <w:rFonts w:ascii="Calibri" w:eastAsiaTheme="minorHAnsi" w:hAnsi="Calibri" w:cs="Calibri"/>
          <w:color w:val="FF0000"/>
          <w:sz w:val="23"/>
          <w:szCs w:val="23"/>
        </w:rPr>
      </w:pPr>
      <w:r w:rsidRPr="002C3A08">
        <w:rPr>
          <w:rFonts w:ascii="Calibri" w:eastAsiaTheme="minorHAnsi" w:hAnsi="Calibri" w:cs="Calibri"/>
          <w:b/>
          <w:bCs/>
          <w:color w:val="FF0000"/>
          <w:sz w:val="23"/>
          <w:szCs w:val="23"/>
        </w:rPr>
        <w:t>*Member’s</w:t>
      </w:r>
      <w:r w:rsidR="00306C3E">
        <w:rPr>
          <w:rFonts w:ascii="Calibri" w:eastAsiaTheme="minorHAnsi" w:hAnsi="Calibri" w:cs="Calibri"/>
          <w:b/>
          <w:bCs/>
          <w:color w:val="FF0000"/>
          <w:sz w:val="23"/>
          <w:szCs w:val="23"/>
        </w:rPr>
        <w:t>/Parent’s/Guardian</w:t>
      </w:r>
      <w:r w:rsidRPr="002C3A08">
        <w:rPr>
          <w:rFonts w:ascii="Calibri" w:eastAsiaTheme="minorHAnsi" w:hAnsi="Calibri" w:cs="Calibri"/>
          <w:b/>
          <w:bCs/>
          <w:color w:val="FF0000"/>
          <w:sz w:val="23"/>
          <w:szCs w:val="23"/>
        </w:rPr>
        <w:t xml:space="preserve"> Signature indicates to read and acceptance of Termination or Cancellation clause: </w:t>
      </w:r>
    </w:p>
    <w:p w:rsidR="002C3A08" w:rsidRPr="002C3A08" w:rsidRDefault="002C3A08" w:rsidP="002C3A08">
      <w:pPr>
        <w:pStyle w:val="NormalWeb"/>
        <w:spacing w:before="0" w:beforeAutospacing="0" w:after="0" w:afterAutospacing="0"/>
        <w:rPr>
          <w:rFonts w:ascii="Calibri" w:eastAsiaTheme="minorHAnsi" w:hAnsi="Calibri" w:cs="Calibri"/>
          <w:color w:val="FF0000"/>
          <w:sz w:val="23"/>
          <w:szCs w:val="23"/>
        </w:rPr>
      </w:pPr>
      <w:r w:rsidRPr="002C3A08">
        <w:rPr>
          <w:rFonts w:ascii="Calibri" w:eastAsiaTheme="minorHAnsi" w:hAnsi="Calibri" w:cs="Calibri"/>
          <w:b/>
          <w:bCs/>
          <w:color w:val="FF0000"/>
          <w:sz w:val="23"/>
          <w:szCs w:val="23"/>
        </w:rPr>
        <w:t> </w:t>
      </w:r>
    </w:p>
    <w:p w:rsidR="007F3339" w:rsidRDefault="00306C3E" w:rsidP="006A1D2E">
      <w:pPr>
        <w:pStyle w:val="NormalWeb"/>
        <w:spacing w:before="0" w:beforeAutospacing="0" w:after="0" w:afterAutospacing="0"/>
        <w:rPr>
          <w:rFonts w:ascii="Calibri" w:eastAsiaTheme="minorHAnsi" w:hAnsi="Calibri" w:cs="Calibri"/>
          <w:b/>
          <w:bCs/>
          <w:color w:val="000000" w:themeColor="text1"/>
          <w:sz w:val="23"/>
          <w:szCs w:val="23"/>
        </w:rPr>
      </w:pPr>
      <w:r>
        <w:rPr>
          <w:rFonts w:ascii="Calibri" w:eastAsiaTheme="minorHAnsi" w:hAnsi="Calibri" w:cs="Calibri"/>
          <w:b/>
          <w:bCs/>
          <w:color w:val="000000" w:themeColor="text1"/>
          <w:sz w:val="23"/>
          <w:szCs w:val="23"/>
        </w:rPr>
        <w:t>Member s</w:t>
      </w:r>
      <w:r w:rsidRPr="000A6EF3">
        <w:rPr>
          <w:rFonts w:ascii="Calibri" w:eastAsiaTheme="minorHAnsi" w:hAnsi="Calibri" w:cs="Calibri"/>
          <w:b/>
          <w:bCs/>
          <w:color w:val="000000" w:themeColor="text1"/>
          <w:sz w:val="23"/>
          <w:szCs w:val="23"/>
        </w:rPr>
        <w:t>ign</w:t>
      </w:r>
      <w:r>
        <w:rPr>
          <w:rFonts w:ascii="Calibri" w:eastAsiaTheme="minorHAnsi" w:hAnsi="Calibri" w:cs="Calibri"/>
          <w:b/>
          <w:bCs/>
          <w:color w:val="000000" w:themeColor="text1"/>
          <w:sz w:val="23"/>
          <w:szCs w:val="23"/>
        </w:rPr>
        <w:t>ature</w:t>
      </w:r>
      <w:r w:rsidR="002C3A08" w:rsidRPr="000A6EF3">
        <w:rPr>
          <w:rFonts w:ascii="Calibri" w:eastAsiaTheme="minorHAnsi" w:hAnsi="Calibri" w:cs="Calibri"/>
          <w:b/>
          <w:bCs/>
          <w:color w:val="000000" w:themeColor="text1"/>
          <w:sz w:val="23"/>
          <w:szCs w:val="23"/>
        </w:rPr>
        <w:t xml:space="preserve"> here: _____________________________________ </w:t>
      </w:r>
    </w:p>
    <w:p w:rsidR="00306C3E" w:rsidRDefault="00306C3E" w:rsidP="006A1D2E">
      <w:pPr>
        <w:pStyle w:val="NormalWeb"/>
        <w:spacing w:before="0" w:beforeAutospacing="0" w:after="0" w:afterAutospacing="0"/>
        <w:rPr>
          <w:rFonts w:ascii="Calibri" w:eastAsiaTheme="minorHAnsi" w:hAnsi="Calibri" w:cs="Calibri"/>
          <w:b/>
          <w:bCs/>
          <w:color w:val="000000" w:themeColor="text1"/>
          <w:sz w:val="23"/>
          <w:szCs w:val="23"/>
        </w:rPr>
      </w:pPr>
    </w:p>
    <w:p w:rsidR="00306C3E" w:rsidRPr="000A6EF3" w:rsidRDefault="00306C3E" w:rsidP="006A1D2E">
      <w:pPr>
        <w:pStyle w:val="NormalWeb"/>
        <w:spacing w:before="0" w:beforeAutospacing="0" w:after="0" w:afterAutospacing="0"/>
        <w:rPr>
          <w:color w:val="000000" w:themeColor="text1"/>
          <w:sz w:val="23"/>
          <w:szCs w:val="23"/>
        </w:rPr>
      </w:pPr>
      <w:r>
        <w:rPr>
          <w:b/>
          <w:bCs/>
          <w:sz w:val="23"/>
          <w:szCs w:val="23"/>
        </w:rPr>
        <w:t>I</w:t>
      </w:r>
      <w:r w:rsidRPr="00306C3E">
        <w:rPr>
          <w:rFonts w:ascii="Calibri" w:eastAsiaTheme="minorHAnsi" w:hAnsi="Calibri" w:cs="Calibri"/>
          <w:b/>
          <w:bCs/>
          <w:color w:val="000000" w:themeColor="text1"/>
          <w:sz w:val="23"/>
          <w:szCs w:val="23"/>
        </w:rPr>
        <w:t>f member is under 18 years of age, parent or guardians’ signature: ________________</w:t>
      </w:r>
      <w:r>
        <w:rPr>
          <w:b/>
          <w:bCs/>
          <w:sz w:val="23"/>
          <w:szCs w:val="23"/>
        </w:rPr>
        <w:t>____________</w:t>
      </w:r>
    </w:p>
    <w:sectPr w:rsidR="00306C3E" w:rsidRPr="000A6EF3" w:rsidSect="006A1D2E">
      <w:pgSz w:w="12240" w:h="20160" w:code="5"/>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79"/>
    <w:rsid w:val="000256E6"/>
    <w:rsid w:val="00042179"/>
    <w:rsid w:val="00076046"/>
    <w:rsid w:val="00084F4C"/>
    <w:rsid w:val="000966C6"/>
    <w:rsid w:val="000A6EF3"/>
    <w:rsid w:val="000F598F"/>
    <w:rsid w:val="0017082E"/>
    <w:rsid w:val="00175AB3"/>
    <w:rsid w:val="00182A67"/>
    <w:rsid w:val="00187FB0"/>
    <w:rsid w:val="0019594E"/>
    <w:rsid w:val="001C4FC8"/>
    <w:rsid w:val="001E6063"/>
    <w:rsid w:val="0020412B"/>
    <w:rsid w:val="00243E76"/>
    <w:rsid w:val="002606EF"/>
    <w:rsid w:val="00262356"/>
    <w:rsid w:val="002814C2"/>
    <w:rsid w:val="002A3801"/>
    <w:rsid w:val="002C3A08"/>
    <w:rsid w:val="002C61A0"/>
    <w:rsid w:val="002D3403"/>
    <w:rsid w:val="002F6161"/>
    <w:rsid w:val="00306C3E"/>
    <w:rsid w:val="00354EDF"/>
    <w:rsid w:val="00356CC7"/>
    <w:rsid w:val="003F7089"/>
    <w:rsid w:val="00404CF1"/>
    <w:rsid w:val="00411AAD"/>
    <w:rsid w:val="00497636"/>
    <w:rsid w:val="004E7603"/>
    <w:rsid w:val="00566D94"/>
    <w:rsid w:val="005E2290"/>
    <w:rsid w:val="00612B30"/>
    <w:rsid w:val="00664ABF"/>
    <w:rsid w:val="0067305A"/>
    <w:rsid w:val="006A1D2E"/>
    <w:rsid w:val="006C6A86"/>
    <w:rsid w:val="006F2F0D"/>
    <w:rsid w:val="00707CEC"/>
    <w:rsid w:val="007171F7"/>
    <w:rsid w:val="0075356A"/>
    <w:rsid w:val="00755026"/>
    <w:rsid w:val="00776738"/>
    <w:rsid w:val="007B293F"/>
    <w:rsid w:val="007E046F"/>
    <w:rsid w:val="007E1751"/>
    <w:rsid w:val="007F3339"/>
    <w:rsid w:val="007F6BF0"/>
    <w:rsid w:val="00837A05"/>
    <w:rsid w:val="00852C3E"/>
    <w:rsid w:val="00863295"/>
    <w:rsid w:val="008A7576"/>
    <w:rsid w:val="008D350D"/>
    <w:rsid w:val="008E67C6"/>
    <w:rsid w:val="009035C6"/>
    <w:rsid w:val="009141C7"/>
    <w:rsid w:val="0092785C"/>
    <w:rsid w:val="0095448D"/>
    <w:rsid w:val="00973D12"/>
    <w:rsid w:val="00976541"/>
    <w:rsid w:val="009953EA"/>
    <w:rsid w:val="009F4B3D"/>
    <w:rsid w:val="009F68F6"/>
    <w:rsid w:val="00A2079B"/>
    <w:rsid w:val="00A63056"/>
    <w:rsid w:val="00AD59E3"/>
    <w:rsid w:val="00AF0B35"/>
    <w:rsid w:val="00B300CA"/>
    <w:rsid w:val="00B44E72"/>
    <w:rsid w:val="00BD2472"/>
    <w:rsid w:val="00BF4095"/>
    <w:rsid w:val="00C039F8"/>
    <w:rsid w:val="00C110D5"/>
    <w:rsid w:val="00C15897"/>
    <w:rsid w:val="00C56D4C"/>
    <w:rsid w:val="00D25D7C"/>
    <w:rsid w:val="00D4615B"/>
    <w:rsid w:val="00DA15D3"/>
    <w:rsid w:val="00DB6684"/>
    <w:rsid w:val="00E40188"/>
    <w:rsid w:val="00E42111"/>
    <w:rsid w:val="00E80157"/>
    <w:rsid w:val="00ED1F5C"/>
    <w:rsid w:val="00F1755F"/>
    <w:rsid w:val="00F25815"/>
    <w:rsid w:val="00F37E33"/>
    <w:rsid w:val="00F54EE3"/>
    <w:rsid w:val="00F660F7"/>
    <w:rsid w:val="00F8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86F1"/>
  <w15:chartTrackingRefBased/>
  <w15:docId w15:val="{E6882BF4-D23F-47BE-A92F-DD43DFA2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17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66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0F7"/>
    <w:rPr>
      <w:rFonts w:ascii="Segoe UI" w:hAnsi="Segoe UI" w:cs="Segoe UI"/>
      <w:sz w:val="18"/>
      <w:szCs w:val="18"/>
    </w:rPr>
  </w:style>
  <w:style w:type="paragraph" w:styleId="NormalWeb">
    <w:name w:val="Normal (Web)"/>
    <w:basedOn w:val="Normal"/>
    <w:uiPriority w:val="99"/>
    <w:unhideWhenUsed/>
    <w:rsid w:val="002C3A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3A08"/>
    <w:rPr>
      <w:b/>
      <w:bCs/>
    </w:rPr>
  </w:style>
  <w:style w:type="character" w:styleId="Emphasis">
    <w:name w:val="Emphasis"/>
    <w:basedOn w:val="DefaultParagraphFont"/>
    <w:uiPriority w:val="20"/>
    <w:qFormat/>
    <w:rsid w:val="002C3A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19031">
      <w:bodyDiv w:val="1"/>
      <w:marLeft w:val="0"/>
      <w:marRight w:val="0"/>
      <w:marTop w:val="0"/>
      <w:marBottom w:val="0"/>
      <w:divBdr>
        <w:top w:val="none" w:sz="0" w:space="0" w:color="auto"/>
        <w:left w:val="none" w:sz="0" w:space="0" w:color="auto"/>
        <w:bottom w:val="none" w:sz="0" w:space="0" w:color="auto"/>
        <w:right w:val="none" w:sz="0" w:space="0" w:color="auto"/>
      </w:divBdr>
    </w:div>
    <w:div w:id="1573809592">
      <w:bodyDiv w:val="1"/>
      <w:marLeft w:val="0"/>
      <w:marRight w:val="0"/>
      <w:marTop w:val="0"/>
      <w:marBottom w:val="0"/>
      <w:divBdr>
        <w:top w:val="none" w:sz="0" w:space="0" w:color="auto"/>
        <w:left w:val="none" w:sz="0" w:space="0" w:color="auto"/>
        <w:bottom w:val="none" w:sz="0" w:space="0" w:color="auto"/>
        <w:right w:val="none" w:sz="0" w:space="0" w:color="auto"/>
      </w:divBdr>
    </w:div>
    <w:div w:id="175107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1921</TotalTime>
  <Pages>3</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Halifax Regional Municipality</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Arne</dc:creator>
  <cp:keywords/>
  <dc:description/>
  <cp:lastModifiedBy>Arne Buchanan</cp:lastModifiedBy>
  <cp:revision>15</cp:revision>
  <cp:lastPrinted>2021-03-23T12:59:00Z</cp:lastPrinted>
  <dcterms:created xsi:type="dcterms:W3CDTF">2021-03-16T17:41:00Z</dcterms:created>
  <dcterms:modified xsi:type="dcterms:W3CDTF">2021-04-07T11:43:00Z</dcterms:modified>
</cp:coreProperties>
</file>